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E1395" w:rsidRPr="00DC2CBA" w:rsidRDefault="00CB0B03" w:rsidP="007F5BDA">
      <w:pPr>
        <w:jc w:val="both"/>
        <w:rPr>
          <w:sz w:val="24"/>
          <w:szCs w:val="24"/>
        </w:rPr>
      </w:pPr>
      <w:r w:rsidRPr="00CB0B03">
        <w:rPr>
          <w:sz w:val="24"/>
          <w:szCs w:val="24"/>
        </w:rPr>
        <w:drawing>
          <wp:inline distT="0" distB="0" distL="0" distR="0">
            <wp:extent cx="5914570" cy="8267700"/>
            <wp:effectExtent l="19050" t="0" r="0" b="0"/>
            <wp:docPr id="1" name="Picture 31" descr="fotot fleta e pare finale 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t fleta e pare finale me logo.jpg"/>
                    <pic:cNvPicPr/>
                  </pic:nvPicPr>
                  <pic:blipFill>
                    <a:blip r:embed="rId8"/>
                    <a:stretch>
                      <a:fillRect/>
                    </a:stretch>
                  </pic:blipFill>
                  <pic:spPr>
                    <a:xfrm>
                      <a:off x="0" y="0"/>
                      <a:ext cx="5913917" cy="8266787"/>
                    </a:xfrm>
                    <a:prstGeom prst="rect">
                      <a:avLst/>
                    </a:prstGeom>
                  </pic:spPr>
                </pic:pic>
              </a:graphicData>
            </a:graphic>
          </wp:inline>
        </w:drawing>
      </w:r>
      <w:r w:rsidR="00EE1395" w:rsidRPr="00DC2CBA">
        <w:rPr>
          <w:b/>
          <w:sz w:val="24"/>
          <w:szCs w:val="24"/>
        </w:rPr>
        <w:lastRenderedPageBreak/>
        <w:t>Deklarata e përgjegjësisë</w:t>
      </w:r>
      <w:r w:rsidR="00EE1395" w:rsidRPr="00DC2CBA">
        <w:rPr>
          <w:sz w:val="24"/>
          <w:szCs w:val="24"/>
        </w:rPr>
        <w:t>: Ky manual u hartua në kuadër të projektit “Promovimi dhe Mbrojtja e të Drejtave të Fëmijës”, që financohet nga Bashkimi Evropian dhe menaxhohet nga Zyra e Bashkimit Evropian në Kosovë dhe zbatohet nga Qendra për Arsim e Kosovës në partneritet me forum ZFD. Përmbajtja e këtij manuali është përgjegjësi e organizatave zbatuese dhe në asnjë rrethanë nuk i atribuohet donatorit.</w:t>
      </w:r>
    </w:p>
    <w:p w:rsidR="00EE1395" w:rsidRPr="00DC2CBA" w:rsidRDefault="00EE1395" w:rsidP="00677158">
      <w:pPr>
        <w:tabs>
          <w:tab w:val="left" w:pos="1260"/>
        </w:tabs>
        <w:rPr>
          <w:sz w:val="24"/>
          <w:szCs w:val="24"/>
        </w:rPr>
      </w:pPr>
    </w:p>
    <w:p w:rsidR="00677158" w:rsidRPr="00DC2CBA" w:rsidRDefault="00D1344F" w:rsidP="00677158">
      <w:pPr>
        <w:tabs>
          <w:tab w:val="left" w:pos="1260"/>
        </w:tabs>
        <w:rPr>
          <w:sz w:val="24"/>
          <w:szCs w:val="24"/>
        </w:rPr>
      </w:pPr>
      <w:r>
        <w:rPr>
          <w:sz w:val="24"/>
          <w:szCs w:val="24"/>
        </w:rPr>
        <w:t>Autorë</w:t>
      </w:r>
      <w:r w:rsidR="00677158" w:rsidRPr="00DC2CBA">
        <w:rPr>
          <w:sz w:val="24"/>
          <w:szCs w:val="24"/>
        </w:rPr>
        <w:t>:</w:t>
      </w:r>
    </w:p>
    <w:p w:rsidR="00677158" w:rsidRPr="00DC2CBA" w:rsidRDefault="00677158" w:rsidP="00677158">
      <w:pPr>
        <w:tabs>
          <w:tab w:val="left" w:pos="1260"/>
        </w:tabs>
        <w:rPr>
          <w:sz w:val="24"/>
          <w:szCs w:val="24"/>
        </w:rPr>
      </w:pPr>
      <w:r w:rsidRPr="00DC2CBA">
        <w:rPr>
          <w:sz w:val="24"/>
          <w:szCs w:val="24"/>
        </w:rPr>
        <w:t>Dorina Muharremi</w:t>
      </w:r>
    </w:p>
    <w:p w:rsidR="00EE1395" w:rsidRPr="00DC2CBA" w:rsidRDefault="00EE1395" w:rsidP="00677158">
      <w:pPr>
        <w:tabs>
          <w:tab w:val="left" w:pos="1260"/>
        </w:tabs>
        <w:rPr>
          <w:sz w:val="24"/>
          <w:szCs w:val="24"/>
        </w:rPr>
      </w:pPr>
      <w:r w:rsidRPr="00DC2CBA">
        <w:rPr>
          <w:sz w:val="24"/>
          <w:szCs w:val="24"/>
        </w:rPr>
        <w:t>LulzimSejdiu</w:t>
      </w:r>
    </w:p>
    <w:p w:rsidR="00A77E36" w:rsidRPr="00DC2CBA" w:rsidRDefault="00A77E36" w:rsidP="00677158">
      <w:pPr>
        <w:tabs>
          <w:tab w:val="left" w:pos="1260"/>
        </w:tabs>
        <w:rPr>
          <w:sz w:val="24"/>
          <w:szCs w:val="24"/>
        </w:rPr>
      </w:pPr>
      <w:r w:rsidRPr="00DC2CBA">
        <w:rPr>
          <w:sz w:val="24"/>
          <w:szCs w:val="24"/>
        </w:rPr>
        <w:t>Njomza Kelmendi – Jasiqi</w:t>
      </w:r>
    </w:p>
    <w:p w:rsidR="00A77E36" w:rsidRPr="00DC2CBA" w:rsidRDefault="00A77E36" w:rsidP="00677158">
      <w:pPr>
        <w:tabs>
          <w:tab w:val="left" w:pos="1260"/>
        </w:tabs>
        <w:rPr>
          <w:sz w:val="24"/>
          <w:szCs w:val="24"/>
        </w:rPr>
      </w:pPr>
      <w:r w:rsidRPr="00DC2CBA">
        <w:rPr>
          <w:sz w:val="24"/>
          <w:szCs w:val="24"/>
        </w:rPr>
        <w:t>Vjollca Pireva</w:t>
      </w:r>
      <w:r w:rsidR="00401C1F" w:rsidRPr="00DC2CBA">
        <w:rPr>
          <w:sz w:val="24"/>
          <w:szCs w:val="24"/>
        </w:rPr>
        <w:t xml:space="preserve">–Kelmendi </w:t>
      </w:r>
    </w:p>
    <w:p w:rsidR="00EE1395" w:rsidRPr="00DC2CBA" w:rsidRDefault="00EE1395" w:rsidP="00677158">
      <w:pPr>
        <w:tabs>
          <w:tab w:val="left" w:pos="1260"/>
        </w:tabs>
        <w:rPr>
          <w:sz w:val="24"/>
          <w:szCs w:val="24"/>
        </w:rPr>
      </w:pPr>
    </w:p>
    <w:p w:rsidR="00EE1395" w:rsidRPr="00DC2CBA" w:rsidRDefault="008A0E0A" w:rsidP="00677158">
      <w:pPr>
        <w:tabs>
          <w:tab w:val="left" w:pos="1260"/>
        </w:tabs>
        <w:rPr>
          <w:sz w:val="24"/>
          <w:szCs w:val="24"/>
        </w:rPr>
      </w:pPr>
      <w:r>
        <w:rPr>
          <w:sz w:val="24"/>
          <w:szCs w:val="24"/>
        </w:rPr>
        <w:t>Kontrib</w:t>
      </w:r>
      <w:r w:rsidRPr="00DC2CBA">
        <w:rPr>
          <w:sz w:val="24"/>
          <w:szCs w:val="24"/>
        </w:rPr>
        <w:t>uuesit</w:t>
      </w:r>
      <w:r w:rsidR="00EE1395" w:rsidRPr="00DC2CBA">
        <w:rPr>
          <w:sz w:val="24"/>
          <w:szCs w:val="24"/>
        </w:rPr>
        <w:t>:</w:t>
      </w:r>
    </w:p>
    <w:p w:rsidR="00EE1395" w:rsidRPr="00DC2CBA" w:rsidRDefault="00EE1395" w:rsidP="00677158">
      <w:pPr>
        <w:tabs>
          <w:tab w:val="left" w:pos="1260"/>
        </w:tabs>
        <w:rPr>
          <w:sz w:val="24"/>
          <w:szCs w:val="24"/>
        </w:rPr>
      </w:pPr>
      <w:r w:rsidRPr="00DC2CBA">
        <w:rPr>
          <w:sz w:val="24"/>
          <w:szCs w:val="24"/>
        </w:rPr>
        <w:t>Stafi i IZHI</w:t>
      </w:r>
    </w:p>
    <w:p w:rsidR="00677158" w:rsidRPr="00DC2CBA" w:rsidRDefault="00677158" w:rsidP="00677158">
      <w:pPr>
        <w:tabs>
          <w:tab w:val="left" w:pos="1260"/>
        </w:tabs>
        <w:rPr>
          <w:sz w:val="24"/>
          <w:szCs w:val="24"/>
        </w:rPr>
      </w:pPr>
    </w:p>
    <w:p w:rsidR="00677158" w:rsidRPr="00DC2CBA" w:rsidRDefault="00677158" w:rsidP="00677158">
      <w:pPr>
        <w:tabs>
          <w:tab w:val="left" w:pos="1260"/>
        </w:tabs>
        <w:rPr>
          <w:sz w:val="24"/>
          <w:szCs w:val="24"/>
        </w:rPr>
      </w:pPr>
    </w:p>
    <w:p w:rsidR="00677158" w:rsidRPr="00DC2CBA" w:rsidRDefault="00677158" w:rsidP="00677158">
      <w:pPr>
        <w:tabs>
          <w:tab w:val="left" w:pos="1260"/>
        </w:tabs>
        <w:rPr>
          <w:sz w:val="24"/>
          <w:szCs w:val="24"/>
        </w:rPr>
      </w:pPr>
      <w:r w:rsidRPr="00DC2CBA">
        <w:rPr>
          <w:sz w:val="24"/>
          <w:szCs w:val="24"/>
        </w:rPr>
        <w:t>Botuar nga:</w:t>
      </w:r>
    </w:p>
    <w:p w:rsidR="00677158" w:rsidRPr="00DC2CBA" w:rsidRDefault="00D1344F" w:rsidP="00677158">
      <w:pPr>
        <w:tabs>
          <w:tab w:val="left" w:pos="1260"/>
        </w:tabs>
        <w:rPr>
          <w:sz w:val="24"/>
          <w:szCs w:val="24"/>
        </w:rPr>
      </w:pPr>
      <w:r>
        <w:rPr>
          <w:sz w:val="24"/>
          <w:szCs w:val="24"/>
        </w:rPr>
        <w:t>Instituti për Zhvillim dhe I</w:t>
      </w:r>
      <w:r w:rsidR="00677158" w:rsidRPr="00DC2CBA">
        <w:rPr>
          <w:sz w:val="24"/>
          <w:szCs w:val="24"/>
        </w:rPr>
        <w:t>ntegrim, IZHI</w:t>
      </w:r>
    </w:p>
    <w:p w:rsidR="00677158" w:rsidRPr="00DC2CBA" w:rsidRDefault="00677158" w:rsidP="00677158">
      <w:pPr>
        <w:tabs>
          <w:tab w:val="left" w:pos="1260"/>
        </w:tabs>
        <w:rPr>
          <w:sz w:val="24"/>
          <w:szCs w:val="24"/>
        </w:rPr>
      </w:pPr>
    </w:p>
    <w:p w:rsidR="00525FA4" w:rsidRPr="00525FA4" w:rsidRDefault="00EE1395" w:rsidP="00525FA4">
      <w:pPr>
        <w:tabs>
          <w:tab w:val="left" w:pos="1260"/>
        </w:tabs>
        <w:jc w:val="both"/>
        <w:rPr>
          <w:sz w:val="24"/>
          <w:szCs w:val="24"/>
        </w:rPr>
      </w:pPr>
      <w:r w:rsidRPr="00DC2CBA">
        <w:rPr>
          <w:rStyle w:val="A0"/>
          <w:color w:val="auto"/>
          <w:sz w:val="24"/>
          <w:szCs w:val="24"/>
        </w:rPr>
        <w:t xml:space="preserve">Copyright © 2018 </w:t>
      </w:r>
      <w:r w:rsidR="00D1344F">
        <w:rPr>
          <w:rStyle w:val="A0"/>
          <w:color w:val="auto"/>
          <w:sz w:val="24"/>
          <w:szCs w:val="24"/>
        </w:rPr>
        <w:t>by INSTITUTI PË</w:t>
      </w:r>
      <w:r w:rsidRPr="00DC2CBA">
        <w:rPr>
          <w:rStyle w:val="A0"/>
          <w:color w:val="auto"/>
          <w:sz w:val="24"/>
          <w:szCs w:val="24"/>
        </w:rPr>
        <w:t>R ZHVILLIM DHE INTEGRIM. Të gjitha të drejtat e rezervuara. Asnjë pjesë e këtij publikimi nuk mund të riprodhohet, ruhet në ndonjë sistem për ruajtje, apo të bartet, në çfarëdo forme apo me çfarëdo mjeti, qoftë mekanik, me fotokopje, incizim apo në mënyra të tjera, pa lejen paraprake me shkrim të botuesit.</w:t>
      </w:r>
    </w:p>
    <w:p w:rsidR="006768DD" w:rsidRDefault="006768DD" w:rsidP="006768DD">
      <w:pPr>
        <w:tabs>
          <w:tab w:val="left" w:pos="1260"/>
        </w:tabs>
        <w:jc w:val="center"/>
        <w:rPr>
          <w:b/>
          <w:sz w:val="24"/>
          <w:szCs w:val="24"/>
        </w:rPr>
        <w:sectPr w:rsidR="006768DD" w:rsidSect="000706A7">
          <w:footerReference w:type="default" r:id="rId9"/>
          <w:headerReference w:type="first" r:id="rId10"/>
          <w:pgSz w:w="12240" w:h="15840"/>
          <w:pgMar w:top="1440" w:right="1440" w:bottom="1440" w:left="1440" w:header="576" w:footer="144"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1A8C" w:rsidRPr="00DC2CBA" w:rsidRDefault="00677158" w:rsidP="006768DD">
      <w:pPr>
        <w:tabs>
          <w:tab w:val="left" w:pos="1260"/>
        </w:tabs>
        <w:jc w:val="center"/>
        <w:rPr>
          <w:sz w:val="24"/>
          <w:szCs w:val="24"/>
        </w:rPr>
      </w:pPr>
      <w:r w:rsidRPr="00DC2CBA">
        <w:rPr>
          <w:b/>
          <w:sz w:val="24"/>
          <w:szCs w:val="24"/>
        </w:rPr>
        <w:lastRenderedPageBreak/>
        <w:t>Përmbaj</w:t>
      </w:r>
      <w:r w:rsidR="00E247E1" w:rsidRPr="00DC2CBA">
        <w:rPr>
          <w:b/>
          <w:sz w:val="24"/>
          <w:szCs w:val="24"/>
        </w:rPr>
        <w:t>tja</w:t>
      </w:r>
    </w:p>
    <w:p w:rsidR="00E247E1" w:rsidRPr="00DC2CBA" w:rsidRDefault="00E247E1" w:rsidP="00681A8C">
      <w:pPr>
        <w:rPr>
          <w:sz w:val="24"/>
          <w:szCs w:val="24"/>
        </w:rPr>
      </w:pPr>
    </w:p>
    <w:p w:rsidR="00043B09" w:rsidRPr="00DC2CBA" w:rsidRDefault="00043B09" w:rsidP="00043B09">
      <w:pPr>
        <w:pStyle w:val="ListParagraph"/>
        <w:numPr>
          <w:ilvl w:val="0"/>
          <w:numId w:val="3"/>
        </w:numPr>
        <w:jc w:val="both"/>
        <w:rPr>
          <w:b/>
          <w:sz w:val="24"/>
          <w:szCs w:val="24"/>
        </w:rPr>
      </w:pPr>
      <w:r>
        <w:rPr>
          <w:b/>
          <w:sz w:val="24"/>
          <w:szCs w:val="24"/>
        </w:rPr>
        <w:t>Lista e tabelave</w:t>
      </w:r>
    </w:p>
    <w:p w:rsidR="00E247E1" w:rsidRDefault="00EE1395" w:rsidP="00EE1395">
      <w:pPr>
        <w:pStyle w:val="ListParagraph"/>
        <w:numPr>
          <w:ilvl w:val="0"/>
          <w:numId w:val="3"/>
        </w:numPr>
        <w:jc w:val="both"/>
        <w:rPr>
          <w:b/>
          <w:sz w:val="24"/>
          <w:szCs w:val="24"/>
        </w:rPr>
      </w:pPr>
      <w:r w:rsidRPr="00DC2CBA">
        <w:rPr>
          <w:b/>
          <w:sz w:val="24"/>
          <w:szCs w:val="24"/>
        </w:rPr>
        <w:t>Lista e figurave</w:t>
      </w:r>
    </w:p>
    <w:p w:rsidR="00685719" w:rsidRPr="00DC2CBA" w:rsidRDefault="00685719" w:rsidP="00685719">
      <w:pPr>
        <w:pStyle w:val="ListParagraph"/>
        <w:numPr>
          <w:ilvl w:val="0"/>
          <w:numId w:val="3"/>
        </w:numPr>
        <w:jc w:val="both"/>
        <w:rPr>
          <w:b/>
          <w:sz w:val="24"/>
          <w:szCs w:val="24"/>
        </w:rPr>
      </w:pPr>
      <w:r w:rsidRPr="00DC2CBA">
        <w:rPr>
          <w:b/>
          <w:sz w:val="24"/>
          <w:szCs w:val="24"/>
        </w:rPr>
        <w:t>Hyrja</w:t>
      </w:r>
    </w:p>
    <w:p w:rsidR="00E247E1" w:rsidRPr="00DC2CBA" w:rsidRDefault="00E247E1" w:rsidP="00EE1395">
      <w:pPr>
        <w:pStyle w:val="ListParagraph"/>
        <w:numPr>
          <w:ilvl w:val="0"/>
          <w:numId w:val="3"/>
        </w:numPr>
        <w:jc w:val="both"/>
        <w:rPr>
          <w:b/>
          <w:sz w:val="24"/>
          <w:szCs w:val="24"/>
        </w:rPr>
      </w:pPr>
      <w:r w:rsidRPr="00DC2CBA">
        <w:rPr>
          <w:b/>
          <w:sz w:val="24"/>
          <w:szCs w:val="24"/>
        </w:rPr>
        <w:t>Metodologjia e hulumtimit</w:t>
      </w:r>
    </w:p>
    <w:p w:rsidR="005A582C" w:rsidRDefault="00E247E1" w:rsidP="005A582C">
      <w:pPr>
        <w:pStyle w:val="ListParagraph"/>
        <w:numPr>
          <w:ilvl w:val="0"/>
          <w:numId w:val="3"/>
        </w:numPr>
        <w:jc w:val="both"/>
        <w:rPr>
          <w:b/>
          <w:sz w:val="24"/>
          <w:szCs w:val="24"/>
        </w:rPr>
      </w:pPr>
      <w:r w:rsidRPr="00DC2CBA">
        <w:rPr>
          <w:b/>
          <w:sz w:val="24"/>
          <w:szCs w:val="24"/>
        </w:rPr>
        <w:t>Shkollat e përfshira në hulumtim</w:t>
      </w:r>
    </w:p>
    <w:p w:rsidR="005A582C" w:rsidRPr="005A582C" w:rsidRDefault="005A582C" w:rsidP="005A582C">
      <w:pPr>
        <w:pStyle w:val="ListParagraph"/>
        <w:numPr>
          <w:ilvl w:val="0"/>
          <w:numId w:val="3"/>
        </w:numPr>
        <w:jc w:val="both"/>
        <w:rPr>
          <w:b/>
          <w:sz w:val="24"/>
          <w:szCs w:val="24"/>
        </w:rPr>
      </w:pPr>
      <w:r w:rsidRPr="005A582C">
        <w:rPr>
          <w:rFonts w:cstheme="minorHAnsi"/>
          <w:b/>
          <w:sz w:val="24"/>
          <w:szCs w:val="24"/>
        </w:rPr>
        <w:t>Të dhënat rreth hulumtimi</w:t>
      </w:r>
      <w:r>
        <w:rPr>
          <w:rFonts w:cstheme="minorHAnsi"/>
          <w:b/>
          <w:sz w:val="24"/>
          <w:szCs w:val="24"/>
        </w:rPr>
        <w:t>t</w:t>
      </w:r>
    </w:p>
    <w:p w:rsidR="005A582C" w:rsidRPr="005A582C" w:rsidRDefault="005A582C" w:rsidP="005A582C">
      <w:pPr>
        <w:pStyle w:val="ListParagraph"/>
        <w:numPr>
          <w:ilvl w:val="0"/>
          <w:numId w:val="3"/>
        </w:numPr>
        <w:jc w:val="both"/>
        <w:rPr>
          <w:b/>
          <w:sz w:val="24"/>
          <w:szCs w:val="24"/>
        </w:rPr>
      </w:pPr>
      <w:r w:rsidRPr="005A582C">
        <w:rPr>
          <w:rFonts w:eastAsiaTheme="minorHAnsi" w:cstheme="minorHAnsi"/>
          <w:b/>
          <w:sz w:val="24"/>
          <w:szCs w:val="24"/>
          <w:lang w:eastAsia="ja-JP"/>
        </w:rPr>
        <w:t>Rezultatet e hulumtimit</w:t>
      </w:r>
    </w:p>
    <w:p w:rsidR="005A582C" w:rsidRPr="005A582C" w:rsidRDefault="005A582C" w:rsidP="005A582C">
      <w:pPr>
        <w:pStyle w:val="ListParagraph"/>
        <w:numPr>
          <w:ilvl w:val="0"/>
          <w:numId w:val="3"/>
        </w:numPr>
        <w:jc w:val="both"/>
        <w:rPr>
          <w:b/>
          <w:sz w:val="24"/>
          <w:szCs w:val="24"/>
        </w:rPr>
      </w:pPr>
      <w:r w:rsidRPr="005A582C">
        <w:rPr>
          <w:rFonts w:cstheme="minorHAnsi"/>
          <w:b/>
          <w:sz w:val="24"/>
          <w:szCs w:val="24"/>
          <w:lang w:eastAsia="ja-JP"/>
        </w:rPr>
        <w:t>Pasojat tjera sipas hulumtuesve të nd</w:t>
      </w:r>
      <w:r>
        <w:rPr>
          <w:rFonts w:cstheme="minorHAnsi"/>
          <w:b/>
          <w:sz w:val="24"/>
          <w:szCs w:val="24"/>
          <w:lang w:eastAsia="ja-JP"/>
        </w:rPr>
        <w:t>r</w:t>
      </w:r>
      <w:r w:rsidRPr="005A582C">
        <w:rPr>
          <w:rFonts w:cstheme="minorHAnsi"/>
          <w:b/>
          <w:sz w:val="24"/>
          <w:szCs w:val="24"/>
          <w:lang w:eastAsia="ja-JP"/>
        </w:rPr>
        <w:t>yshëm</w:t>
      </w:r>
    </w:p>
    <w:p w:rsidR="00E247E1" w:rsidRPr="005A582C" w:rsidRDefault="00E247E1" w:rsidP="005A582C">
      <w:pPr>
        <w:pStyle w:val="ListParagraph"/>
        <w:numPr>
          <w:ilvl w:val="0"/>
          <w:numId w:val="3"/>
        </w:numPr>
        <w:jc w:val="both"/>
        <w:rPr>
          <w:b/>
          <w:sz w:val="24"/>
          <w:szCs w:val="24"/>
        </w:rPr>
      </w:pPr>
      <w:r w:rsidRPr="005A582C">
        <w:rPr>
          <w:b/>
          <w:sz w:val="24"/>
          <w:szCs w:val="24"/>
        </w:rPr>
        <w:t>Rekomandimet</w:t>
      </w:r>
    </w:p>
    <w:p w:rsidR="00685719" w:rsidRPr="00DC2CBA" w:rsidRDefault="00685719" w:rsidP="00E247E1">
      <w:pPr>
        <w:pStyle w:val="ListParagraph"/>
        <w:numPr>
          <w:ilvl w:val="0"/>
          <w:numId w:val="3"/>
        </w:numPr>
        <w:jc w:val="both"/>
        <w:rPr>
          <w:b/>
          <w:sz w:val="24"/>
          <w:szCs w:val="24"/>
        </w:rPr>
      </w:pPr>
      <w:r w:rsidRPr="00DC2CBA">
        <w:rPr>
          <w:b/>
          <w:sz w:val="24"/>
          <w:szCs w:val="24"/>
        </w:rPr>
        <w:t xml:space="preserve">Referencat </w:t>
      </w:r>
    </w:p>
    <w:p w:rsidR="00681A8C" w:rsidRPr="00DC2CBA" w:rsidRDefault="00681A8C" w:rsidP="00E247E1">
      <w:pPr>
        <w:jc w:val="both"/>
        <w:rPr>
          <w:b/>
          <w:sz w:val="24"/>
          <w:szCs w:val="24"/>
        </w:rPr>
      </w:pPr>
    </w:p>
    <w:p w:rsidR="00681A8C" w:rsidRPr="00DC2CBA" w:rsidRDefault="00681A8C" w:rsidP="00681A8C">
      <w:pPr>
        <w:rPr>
          <w:sz w:val="24"/>
          <w:szCs w:val="24"/>
        </w:rPr>
      </w:pPr>
    </w:p>
    <w:p w:rsidR="00681A8C" w:rsidRPr="00DC2CBA" w:rsidRDefault="00681A8C" w:rsidP="00681A8C">
      <w:pPr>
        <w:rPr>
          <w:sz w:val="24"/>
          <w:szCs w:val="24"/>
        </w:rPr>
      </w:pPr>
    </w:p>
    <w:p w:rsidR="00681A8C" w:rsidRPr="00DC2CBA" w:rsidRDefault="00681A8C" w:rsidP="00681A8C">
      <w:pPr>
        <w:rPr>
          <w:sz w:val="24"/>
          <w:szCs w:val="24"/>
        </w:rPr>
      </w:pPr>
    </w:p>
    <w:p w:rsidR="00681A8C" w:rsidRPr="00DC2CBA" w:rsidRDefault="00681A8C" w:rsidP="00681A8C">
      <w:pPr>
        <w:rPr>
          <w:sz w:val="24"/>
          <w:szCs w:val="24"/>
        </w:rPr>
      </w:pPr>
    </w:p>
    <w:p w:rsidR="00681A8C" w:rsidRPr="00DC2CBA" w:rsidRDefault="00681A8C" w:rsidP="00681A8C">
      <w:pPr>
        <w:rPr>
          <w:sz w:val="24"/>
          <w:szCs w:val="24"/>
        </w:rPr>
      </w:pPr>
    </w:p>
    <w:p w:rsidR="00681A8C" w:rsidRPr="00DC2CBA" w:rsidRDefault="00681A8C" w:rsidP="00681A8C">
      <w:pPr>
        <w:rPr>
          <w:sz w:val="24"/>
          <w:szCs w:val="24"/>
        </w:rPr>
      </w:pPr>
    </w:p>
    <w:p w:rsidR="00681A8C" w:rsidRPr="00DC2CBA" w:rsidRDefault="00681A8C" w:rsidP="00681A8C">
      <w:pPr>
        <w:rPr>
          <w:sz w:val="24"/>
          <w:szCs w:val="24"/>
        </w:rPr>
      </w:pPr>
    </w:p>
    <w:p w:rsidR="00677158" w:rsidRPr="00DC2CBA" w:rsidRDefault="00677158" w:rsidP="00681A8C">
      <w:pPr>
        <w:rPr>
          <w:sz w:val="24"/>
          <w:szCs w:val="24"/>
        </w:rPr>
      </w:pPr>
    </w:p>
    <w:p w:rsidR="00681A8C" w:rsidRPr="00DC2CBA" w:rsidRDefault="00681A8C" w:rsidP="00681A8C">
      <w:pPr>
        <w:rPr>
          <w:sz w:val="24"/>
          <w:szCs w:val="24"/>
        </w:rPr>
      </w:pPr>
    </w:p>
    <w:p w:rsidR="006768DD" w:rsidRDefault="006768DD" w:rsidP="00043B09">
      <w:pPr>
        <w:jc w:val="both"/>
        <w:rPr>
          <w:b/>
        </w:rPr>
        <w:sectPr w:rsidR="006768DD" w:rsidSect="000706A7">
          <w:headerReference w:type="first" r:id="rId11"/>
          <w:pgSz w:w="12240" w:h="15840"/>
          <w:pgMar w:top="1440" w:right="1440" w:bottom="1440" w:left="1440" w:header="864"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5719" w:rsidRPr="00D17E35" w:rsidRDefault="00685719" w:rsidP="00043B09">
      <w:pPr>
        <w:jc w:val="both"/>
        <w:rPr>
          <w:b/>
        </w:rPr>
      </w:pPr>
      <w:r w:rsidRPr="00D17E35">
        <w:rPr>
          <w:b/>
        </w:rPr>
        <w:lastRenderedPageBreak/>
        <w:t xml:space="preserve">Lista e </w:t>
      </w:r>
      <w:r w:rsidR="002D7DE4" w:rsidRPr="00D17E35">
        <w:rPr>
          <w:b/>
        </w:rPr>
        <w:t>tabelave</w:t>
      </w:r>
    </w:p>
    <w:p w:rsidR="00685719" w:rsidRPr="00D17E35" w:rsidRDefault="002D7DE4" w:rsidP="002D7DE4">
      <w:pPr>
        <w:jc w:val="both"/>
        <w:rPr>
          <w:rStyle w:val="A11"/>
          <w:color w:val="auto"/>
          <w:sz w:val="22"/>
          <w:szCs w:val="22"/>
        </w:rPr>
      </w:pPr>
      <w:r w:rsidRPr="00D17E35">
        <w:rPr>
          <w:rStyle w:val="A11"/>
          <w:color w:val="auto"/>
          <w:sz w:val="22"/>
          <w:szCs w:val="22"/>
        </w:rPr>
        <w:t>Tabela 1: N</w:t>
      </w:r>
      <w:r w:rsidR="00685719" w:rsidRPr="00D17E35">
        <w:rPr>
          <w:rStyle w:val="A11"/>
          <w:color w:val="auto"/>
          <w:sz w:val="22"/>
          <w:szCs w:val="22"/>
        </w:rPr>
        <w:t xml:space="preserve">darja e </w:t>
      </w:r>
      <w:r w:rsidRPr="00D17E35">
        <w:rPr>
          <w:rStyle w:val="A11"/>
          <w:color w:val="auto"/>
          <w:sz w:val="22"/>
          <w:szCs w:val="22"/>
        </w:rPr>
        <w:t>mostrës</w:t>
      </w:r>
      <w:r w:rsidR="00685719" w:rsidRPr="00D17E35">
        <w:rPr>
          <w:rStyle w:val="A11"/>
          <w:color w:val="auto"/>
          <w:sz w:val="22"/>
          <w:szCs w:val="22"/>
        </w:rPr>
        <w:t xml:space="preserve"> sipas shkollave</w:t>
      </w:r>
    </w:p>
    <w:p w:rsidR="002D7DE4" w:rsidRPr="00D17E35" w:rsidRDefault="002D7DE4" w:rsidP="002D7DE4">
      <w:pPr>
        <w:rPr>
          <w:rFonts w:cstheme="minorHAnsi"/>
        </w:rPr>
      </w:pPr>
      <w:r w:rsidRPr="00D17E35">
        <w:rPr>
          <w:rFonts w:cstheme="minorHAnsi"/>
        </w:rPr>
        <w:t>Tabela 2: Të drejtat e fëmijëve në pjesëmarrje</w:t>
      </w:r>
    </w:p>
    <w:p w:rsidR="00877F2B" w:rsidRPr="00D17E35" w:rsidRDefault="002D7DE4" w:rsidP="00294094">
      <w:pPr>
        <w:spacing w:before="240"/>
        <w:rPr>
          <w:rFonts w:cstheme="minorHAnsi"/>
        </w:rPr>
      </w:pPr>
      <w:r w:rsidRPr="00D17E35">
        <w:rPr>
          <w:rFonts w:cstheme="minorHAnsi"/>
        </w:rPr>
        <w:t>Tabela 3: Procesi i monitorimit</w:t>
      </w:r>
    </w:p>
    <w:p w:rsidR="002D7DE4" w:rsidRPr="00D17E35" w:rsidRDefault="00043B09" w:rsidP="00043B09">
      <w:pPr>
        <w:rPr>
          <w:rFonts w:cstheme="minorHAnsi"/>
          <w:b/>
        </w:rPr>
      </w:pPr>
      <w:r w:rsidRPr="00D17E35">
        <w:rPr>
          <w:rFonts w:cstheme="minorHAnsi"/>
          <w:b/>
        </w:rPr>
        <w:t>Lista e figurave</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1</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xml:space="preserve"> : Qasja në Internet</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2</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Informatat mbi rreziqet nga përdorimi i internetit</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3</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Kontrolli i prindërve gjatë përdorimit të internetit</w:t>
      </w:r>
    </w:p>
    <w:p w:rsidR="00877F2B" w:rsidRPr="00D17E35" w:rsidRDefault="00294094" w:rsidP="00877F2B">
      <w:pPr>
        <w:pStyle w:val="Caption"/>
        <w:rPr>
          <w:rFonts w:cstheme="minorHAnsi"/>
          <w:b w:val="0"/>
          <w:bCs w:val="0"/>
          <w:color w:val="auto"/>
          <w:sz w:val="22"/>
          <w:szCs w:val="22"/>
        </w:rPr>
      </w:pPr>
      <w:r w:rsidRPr="00D17E35">
        <w:rPr>
          <w:rFonts w:cstheme="minorHAnsi"/>
          <w:b w:val="0"/>
          <w:bCs w:val="0"/>
          <w:color w:val="auto"/>
          <w:sz w:val="22"/>
          <w:szCs w:val="22"/>
        </w:rPr>
        <w:t>F</w:t>
      </w:r>
      <w:r w:rsidR="00D17E35" w:rsidRPr="00D17E35">
        <w:rPr>
          <w:rFonts w:cstheme="minorHAnsi"/>
          <w:b w:val="0"/>
          <w:bCs w:val="0"/>
          <w:color w:val="auto"/>
          <w:sz w:val="22"/>
          <w:szCs w:val="22"/>
        </w:rPr>
        <w:t>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4</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Flejë vonë për shkak te internetit</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5</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Kontaktimi me persona të dyshimtë</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6</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Kam marr informacione nga të rriturit për ngacmimet në internet</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7</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Informacionet në internet-privatësia</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8</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Të tjetër flasin keq për mua në internet</w:t>
      </w:r>
    </w:p>
    <w:p w:rsidR="00877F2B" w:rsidRPr="00D17E35" w:rsidRDefault="00D17E35" w:rsidP="00877F2B">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877F2B"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877F2B" w:rsidRPr="00D17E35">
        <w:rPr>
          <w:rFonts w:cstheme="minorHAnsi"/>
          <w:b w:val="0"/>
          <w:bCs w:val="0"/>
          <w:color w:val="auto"/>
          <w:sz w:val="22"/>
          <w:szCs w:val="22"/>
        </w:rPr>
        <w:t>9</w:t>
      </w:r>
      <w:r w:rsidR="00720DE3" w:rsidRPr="00D17E35">
        <w:rPr>
          <w:rFonts w:cstheme="minorHAnsi"/>
          <w:b w:val="0"/>
          <w:bCs w:val="0"/>
          <w:color w:val="auto"/>
          <w:sz w:val="22"/>
          <w:szCs w:val="22"/>
        </w:rPr>
        <w:fldChar w:fldCharType="end"/>
      </w:r>
      <w:r w:rsidR="00877F2B" w:rsidRPr="00D17E35">
        <w:rPr>
          <w:rFonts w:cstheme="minorHAnsi"/>
          <w:b w:val="0"/>
          <w:bCs w:val="0"/>
          <w:color w:val="auto"/>
          <w:sz w:val="22"/>
          <w:szCs w:val="22"/>
        </w:rPr>
        <w:t>: Kërcënimi në internet</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10</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Shkolla informon vazhdimisht mbi ngacmimet në internet</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11</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Prindërit dhe kujdestarët informojnë vazhdimisht mbi ngacmimet</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12</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Interneti ndikon negativisht në mësime</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13</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Internetin e përdori më shumë për komunikim me të tjetër sesa për mësime.</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14</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Internetin e përdori.</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15</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Internetin e shfrytëzoj</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16</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Kam pasur ngacmime përmes interesit.</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17</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Rreziqet që mund të kanosen nga interneti</w:t>
      </w:r>
    </w:p>
    <w:p w:rsidR="00294094" w:rsidRPr="00D17E35" w:rsidRDefault="00D17E35" w:rsidP="00294094">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18</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 Ngacmim në internet quhet</w:t>
      </w:r>
    </w:p>
    <w:p w:rsidR="00877F2B" w:rsidRDefault="00D17E35" w:rsidP="00D17E35">
      <w:pPr>
        <w:pStyle w:val="Caption"/>
        <w:rPr>
          <w:rFonts w:cstheme="minorHAnsi"/>
          <w:b w:val="0"/>
          <w:bCs w:val="0"/>
          <w:color w:val="auto"/>
          <w:sz w:val="22"/>
          <w:szCs w:val="22"/>
        </w:rPr>
      </w:pPr>
      <w:r w:rsidRPr="00D17E35">
        <w:rPr>
          <w:rFonts w:cstheme="minorHAnsi"/>
          <w:b w:val="0"/>
          <w:bCs w:val="0"/>
          <w:color w:val="auto"/>
          <w:sz w:val="22"/>
          <w:szCs w:val="22"/>
        </w:rPr>
        <w:t>Figura</w:t>
      </w:r>
      <w:r w:rsidR="00720DE3" w:rsidRPr="00D17E35">
        <w:rPr>
          <w:rFonts w:cstheme="minorHAnsi"/>
          <w:b w:val="0"/>
          <w:bCs w:val="0"/>
          <w:color w:val="auto"/>
          <w:sz w:val="22"/>
          <w:szCs w:val="22"/>
        </w:rPr>
        <w:fldChar w:fldCharType="begin"/>
      </w:r>
      <w:r w:rsidR="00294094" w:rsidRPr="00D17E35">
        <w:rPr>
          <w:rFonts w:cstheme="minorHAnsi"/>
          <w:b w:val="0"/>
          <w:bCs w:val="0"/>
          <w:color w:val="auto"/>
          <w:sz w:val="22"/>
          <w:szCs w:val="22"/>
        </w:rPr>
        <w:instrText xml:space="preserve"> SEQ Figure \* ARABIC </w:instrText>
      </w:r>
      <w:r w:rsidR="00720DE3" w:rsidRPr="00D17E35">
        <w:rPr>
          <w:rFonts w:cstheme="minorHAnsi"/>
          <w:b w:val="0"/>
          <w:bCs w:val="0"/>
          <w:color w:val="auto"/>
          <w:sz w:val="22"/>
          <w:szCs w:val="22"/>
        </w:rPr>
        <w:fldChar w:fldCharType="separate"/>
      </w:r>
      <w:r w:rsidR="00294094" w:rsidRPr="00D17E35">
        <w:rPr>
          <w:rFonts w:cstheme="minorHAnsi"/>
          <w:b w:val="0"/>
          <w:bCs w:val="0"/>
          <w:color w:val="auto"/>
          <w:sz w:val="22"/>
          <w:szCs w:val="22"/>
        </w:rPr>
        <w:t>19</w:t>
      </w:r>
      <w:r w:rsidR="00720DE3" w:rsidRPr="00D17E35">
        <w:rPr>
          <w:rFonts w:cstheme="minorHAnsi"/>
          <w:b w:val="0"/>
          <w:bCs w:val="0"/>
          <w:color w:val="auto"/>
          <w:sz w:val="22"/>
          <w:szCs w:val="22"/>
        </w:rPr>
        <w:fldChar w:fldCharType="end"/>
      </w:r>
      <w:r w:rsidR="00294094" w:rsidRPr="00D17E35">
        <w:rPr>
          <w:rFonts w:cstheme="minorHAnsi"/>
          <w:b w:val="0"/>
          <w:bCs w:val="0"/>
          <w:color w:val="auto"/>
          <w:sz w:val="22"/>
          <w:szCs w:val="22"/>
        </w:rPr>
        <w:t>:Informimi në rast ngacmimi në internet</w:t>
      </w:r>
    </w:p>
    <w:p w:rsidR="002D126F" w:rsidRDefault="002D126F" w:rsidP="002D126F"/>
    <w:p w:rsidR="002D126F" w:rsidRPr="002D126F" w:rsidRDefault="002D126F" w:rsidP="002D126F"/>
    <w:p w:rsidR="002D126F" w:rsidRDefault="002D126F" w:rsidP="00461FC0">
      <w:pPr>
        <w:rPr>
          <w:b/>
          <w:sz w:val="24"/>
          <w:szCs w:val="24"/>
        </w:rPr>
        <w:sectPr w:rsidR="002D126F" w:rsidSect="000706A7">
          <w:headerReference w:type="default" r:id="rId12"/>
          <w:pgSz w:w="12240" w:h="15840"/>
          <w:pgMar w:top="1440" w:right="1440" w:bottom="1440" w:left="1440" w:header="864"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81A8C" w:rsidRPr="00461FC0" w:rsidRDefault="00681A8C" w:rsidP="00461FC0">
      <w:pPr>
        <w:rPr>
          <w:b/>
          <w:sz w:val="24"/>
          <w:szCs w:val="24"/>
        </w:rPr>
      </w:pPr>
      <w:r w:rsidRPr="00461FC0">
        <w:rPr>
          <w:b/>
          <w:sz w:val="24"/>
          <w:szCs w:val="24"/>
        </w:rPr>
        <w:lastRenderedPageBreak/>
        <w:t>Hyrje</w:t>
      </w:r>
    </w:p>
    <w:p w:rsidR="00681A8C" w:rsidRPr="00DC2CBA" w:rsidRDefault="00681A8C" w:rsidP="006859C0">
      <w:pPr>
        <w:jc w:val="both"/>
        <w:rPr>
          <w:sz w:val="24"/>
          <w:szCs w:val="24"/>
        </w:rPr>
      </w:pPr>
      <w:r w:rsidRPr="00DC2CBA">
        <w:rPr>
          <w:sz w:val="24"/>
          <w:szCs w:val="24"/>
        </w:rPr>
        <w:t xml:space="preserve">Qendra për Arsim e Kosovës dhe Forumi ZFD implementon projektin “Promovimi dhe Mbrojtja e të Drejtave të Fëmijës”, në kuadër të thirrjes për propozime: Instrumenti Evropian për Demokraci dhe të Drejtat e Njeriut - EIDHR në përkrahjen e të drejtave të fëmijës, i cili ka për qëllim që t’i fuqizojë komunitetet lokale për t’i përmirësuar masat e mbrojtjes së fëmijëve në shkolla përmes vetëdijesimit, ndërmjetësimit dhe zgjidhjes paqësore të konflikteve. </w:t>
      </w:r>
    </w:p>
    <w:p w:rsidR="00681A8C" w:rsidRPr="00DC2CBA" w:rsidRDefault="00681A8C" w:rsidP="006859C0">
      <w:pPr>
        <w:jc w:val="both"/>
        <w:rPr>
          <w:sz w:val="24"/>
          <w:szCs w:val="24"/>
        </w:rPr>
      </w:pPr>
      <w:r w:rsidRPr="00DC2CBA">
        <w:rPr>
          <w:sz w:val="24"/>
          <w:szCs w:val="24"/>
        </w:rPr>
        <w:t xml:space="preserve">Objektivi i përgjithshëm i projektit është që të krijohen mjedise miqësore dhe pa dhunë për fëmijët nëpër shkollat e Kosovës përmes veprimeve të synuara të organizatave të shoqërisë civile dhe komuniteteve lokale për promovimin e të drejtave të fëmijëve. </w:t>
      </w:r>
    </w:p>
    <w:p w:rsidR="00681A8C" w:rsidRPr="00DC2CBA" w:rsidRDefault="00681A8C" w:rsidP="006859C0">
      <w:pPr>
        <w:jc w:val="both"/>
        <w:rPr>
          <w:sz w:val="24"/>
          <w:szCs w:val="24"/>
        </w:rPr>
      </w:pPr>
      <w:r w:rsidRPr="00DC2CBA">
        <w:rPr>
          <w:sz w:val="24"/>
          <w:szCs w:val="24"/>
        </w:rPr>
        <w:t xml:space="preserve">Objektivi specifik i këtij projekti është zbatimi i politikave të mbrojtjes së fëmijëve dhe politikat më të mira nëpër shkollat e Kosovës duke i fuqizuar komunitetet shkollore që ta marrin drejtimin e procesit. Komuniteti i shkollave i përfshinë fëmijët, prindërit, mësimdhënësit, autoritetet lokale të arsimit, OSHC-të lokale dhe hisedarët tjerë relevantë. Objektivi specifik do të arrihet përmes aktiviteteve vetëdijesuese dhe duke krijuar mekanizma për ndërmjetësim dhe për zgjidhje paqësore të konflikteve në nivel shkolle. </w:t>
      </w:r>
    </w:p>
    <w:p w:rsidR="00681A8C" w:rsidRPr="00DC2CBA" w:rsidRDefault="00681A8C" w:rsidP="006859C0">
      <w:pPr>
        <w:jc w:val="both"/>
        <w:rPr>
          <w:sz w:val="24"/>
          <w:szCs w:val="24"/>
        </w:rPr>
      </w:pPr>
      <w:r w:rsidRPr="00DC2CBA">
        <w:rPr>
          <w:sz w:val="24"/>
          <w:szCs w:val="24"/>
        </w:rPr>
        <w:t xml:space="preserve">Synimi i përgjithshëm i projektit është forcimi i OJQ-ve që punojnë në mbrojtjen e fëmijëve dhe të drejtat e fëmijëve, përmes dhënies së nën-granteve. </w:t>
      </w:r>
    </w:p>
    <w:p w:rsidR="00681A8C" w:rsidRPr="00DC2CBA" w:rsidRDefault="00681A8C" w:rsidP="006859C0">
      <w:pPr>
        <w:jc w:val="both"/>
        <w:rPr>
          <w:sz w:val="24"/>
          <w:szCs w:val="24"/>
        </w:rPr>
      </w:pPr>
      <w:r w:rsidRPr="00DC2CBA">
        <w:rPr>
          <w:sz w:val="24"/>
          <w:szCs w:val="24"/>
        </w:rPr>
        <w:t>Instituti për Zhvillim dhe Integrim-IZHI, ka pasur fatin të jetë përfituese e këtij nën-granti ku si për qëllim kryesor në këtë projekt ka “Teknologjinë tek fëmijët, ndikimin dhe pasojat të cilën e realizon në zonat rurale të Komunës së Prishtinës respektivisht, në shkollat fillore të mesme dhe të ulëta në fshatrat Besi, Rimanishtë, Vranidoll, Tenezhdoll,</w:t>
      </w:r>
      <w:r w:rsidR="00B87FF9" w:rsidRPr="00DC2CBA">
        <w:rPr>
          <w:sz w:val="24"/>
          <w:szCs w:val="24"/>
        </w:rPr>
        <w:t xml:space="preserve">Sharban, </w:t>
      </w:r>
      <w:r w:rsidRPr="00DC2CBA">
        <w:rPr>
          <w:sz w:val="24"/>
          <w:szCs w:val="24"/>
        </w:rPr>
        <w:t xml:space="preserve">Prugovc, </w:t>
      </w:r>
      <w:r w:rsidR="00B87FF9" w:rsidRPr="00DC2CBA">
        <w:rPr>
          <w:sz w:val="24"/>
          <w:szCs w:val="24"/>
        </w:rPr>
        <w:t>Barileve</w:t>
      </w:r>
      <w:r w:rsidRPr="00DC2CBA">
        <w:rPr>
          <w:sz w:val="24"/>
          <w:szCs w:val="24"/>
        </w:rPr>
        <w:t>, dhe Graçanicë/ Llapnasellë.</w:t>
      </w:r>
    </w:p>
    <w:p w:rsidR="00681A8C" w:rsidRPr="00DC2CBA" w:rsidRDefault="008913A8" w:rsidP="006859C0">
      <w:pPr>
        <w:jc w:val="both"/>
        <w:rPr>
          <w:sz w:val="24"/>
          <w:szCs w:val="24"/>
        </w:rPr>
      </w:pPr>
      <w:r w:rsidRPr="00DC2CBA">
        <w:rPr>
          <w:sz w:val="24"/>
          <w:szCs w:val="24"/>
        </w:rPr>
        <w:t>Objektivë e përgjithshme e këtij  hulumtimi ishte njohja rreth fenomenit të ndikimit të pajisjeve teknologjike tek fëmijët, nivelin e përdorimit, ekspozimin e tyre ndaj pajisjeve të mençura teknologjike, koha sa kalojnë në rrjetet sociale - youtube, facebook, Instagram, etj  dhe ekspozimi i tyre në lojërat e rrezikshme on-line.</w:t>
      </w:r>
    </w:p>
    <w:p w:rsidR="008913A8" w:rsidRPr="00DC2CBA" w:rsidRDefault="008913A8" w:rsidP="005E49E3">
      <w:pPr>
        <w:jc w:val="both"/>
        <w:rPr>
          <w:sz w:val="24"/>
          <w:szCs w:val="24"/>
        </w:rPr>
      </w:pPr>
      <w:r w:rsidRPr="00DC2CBA">
        <w:rPr>
          <w:sz w:val="24"/>
          <w:szCs w:val="24"/>
        </w:rPr>
        <w:t>Kohëve të fundit mënyra e jetesës dhe ambienti në përgjithësi ka ndryshuar dukshëm. Disa prej ndryshimeve mund të jenë dendësia e ndërtimit, trafiku i shtuar rrugorë, e shkaqe tjera që i bënë fëmijët të mos kenë aktivitete fizike fare. Kur i shtohet edhe zhvillimi i hovshëm i teknologjisë, bënë që fëmijët të rriten në një ambient virtual, duke marrë edukatë dhe informacione të pakontrolluara që sot i ofrojnë pajisjet teknologjike dhe qasja në internet. Përafërsisht deri në moshën 18 vjeç të rinjtë janë të dhënë pas atij që ndryshe quhet konsum mediatik, duke qenë shumë të ekspozuar para TV-së dhe internetit. Mirëpo, ajo që është kthyer në një sfidë dhe problem për shumë prindër janë video lojërat e ndryshme kompjuterike,</w:t>
      </w:r>
      <w:r w:rsidR="00E61D56" w:rsidRPr="00DC2CBA">
        <w:rPr>
          <w:sz w:val="24"/>
          <w:szCs w:val="24"/>
        </w:rPr>
        <w:t xml:space="preserve"> qasja </w:t>
      </w:r>
      <w:r w:rsidR="00E61D56" w:rsidRPr="00DC2CBA">
        <w:rPr>
          <w:sz w:val="24"/>
          <w:szCs w:val="24"/>
        </w:rPr>
        <w:lastRenderedPageBreak/>
        <w:t>n</w:t>
      </w:r>
      <w:r w:rsidR="00D533A7" w:rsidRPr="00DC2CBA">
        <w:rPr>
          <w:sz w:val="24"/>
          <w:szCs w:val="24"/>
        </w:rPr>
        <w:t>ë</w:t>
      </w:r>
      <w:r w:rsidR="00E61D56" w:rsidRPr="00DC2CBA">
        <w:rPr>
          <w:sz w:val="24"/>
          <w:szCs w:val="24"/>
        </w:rPr>
        <w:t xml:space="preserve"> incizime t</w:t>
      </w:r>
      <w:r w:rsidR="00D533A7" w:rsidRPr="00DC2CBA">
        <w:rPr>
          <w:sz w:val="24"/>
          <w:szCs w:val="24"/>
        </w:rPr>
        <w:t>ë</w:t>
      </w:r>
      <w:r w:rsidR="00E61D56" w:rsidRPr="00DC2CBA">
        <w:rPr>
          <w:sz w:val="24"/>
          <w:szCs w:val="24"/>
        </w:rPr>
        <w:t xml:space="preserve"> ndryshme t</w:t>
      </w:r>
      <w:r w:rsidR="00D533A7" w:rsidRPr="00DC2CBA">
        <w:rPr>
          <w:sz w:val="24"/>
          <w:szCs w:val="24"/>
        </w:rPr>
        <w:t>ë</w:t>
      </w:r>
      <w:r w:rsidR="007F4065" w:rsidRPr="00DC2CBA">
        <w:rPr>
          <w:sz w:val="24"/>
          <w:szCs w:val="24"/>
        </w:rPr>
        <w:t>pakontrolluara</w:t>
      </w:r>
      <w:r w:rsidR="00E61D56" w:rsidRPr="00DC2CBA">
        <w:rPr>
          <w:sz w:val="24"/>
          <w:szCs w:val="24"/>
        </w:rPr>
        <w:t xml:space="preserve"> nga askush</w:t>
      </w:r>
      <w:r w:rsidR="00AD3DFA" w:rsidRPr="00DC2CBA">
        <w:rPr>
          <w:sz w:val="24"/>
          <w:szCs w:val="24"/>
        </w:rPr>
        <w:t>,</w:t>
      </w:r>
      <w:r w:rsidRPr="00DC2CBA">
        <w:rPr>
          <w:sz w:val="24"/>
          <w:szCs w:val="24"/>
        </w:rPr>
        <w:t xml:space="preserve"> përfshirë</w:t>
      </w:r>
      <w:r w:rsidR="00AD3DFA" w:rsidRPr="00DC2CBA">
        <w:rPr>
          <w:sz w:val="24"/>
          <w:szCs w:val="24"/>
        </w:rPr>
        <w:t xml:space="preserve"> k</w:t>
      </w:r>
      <w:r w:rsidR="00D533A7" w:rsidRPr="00DC2CBA">
        <w:rPr>
          <w:sz w:val="24"/>
          <w:szCs w:val="24"/>
        </w:rPr>
        <w:t>ë</w:t>
      </w:r>
      <w:r w:rsidR="00AD3DFA" w:rsidRPr="00DC2CBA">
        <w:rPr>
          <w:sz w:val="24"/>
          <w:szCs w:val="24"/>
        </w:rPr>
        <w:t>tu</w:t>
      </w:r>
      <w:r w:rsidRPr="00DC2CBA">
        <w:rPr>
          <w:sz w:val="24"/>
          <w:szCs w:val="24"/>
        </w:rPr>
        <w:t xml:space="preserve"> edhe </w:t>
      </w:r>
      <w:r w:rsidR="00AD3DFA" w:rsidRPr="00DC2CBA">
        <w:rPr>
          <w:sz w:val="24"/>
          <w:szCs w:val="24"/>
        </w:rPr>
        <w:t>loj</w:t>
      </w:r>
      <w:r w:rsidR="00D533A7" w:rsidRPr="00DC2CBA">
        <w:rPr>
          <w:sz w:val="24"/>
          <w:szCs w:val="24"/>
        </w:rPr>
        <w:t>ë</w:t>
      </w:r>
      <w:r w:rsidR="00AD3DFA" w:rsidRPr="00DC2CBA">
        <w:rPr>
          <w:sz w:val="24"/>
          <w:szCs w:val="24"/>
        </w:rPr>
        <w:t xml:space="preserve">ra </w:t>
      </w:r>
      <w:r w:rsidRPr="00DC2CBA">
        <w:rPr>
          <w:sz w:val="24"/>
          <w:szCs w:val="24"/>
        </w:rPr>
        <w:t>të rrezikshme që dërgojnë edhe në vetëvrasje të fëmijëve.</w:t>
      </w:r>
    </w:p>
    <w:p w:rsidR="008913A8" w:rsidRPr="00DC2CBA" w:rsidRDefault="008913A8" w:rsidP="006859C0">
      <w:pPr>
        <w:jc w:val="both"/>
        <w:rPr>
          <w:sz w:val="24"/>
          <w:szCs w:val="24"/>
        </w:rPr>
      </w:pPr>
      <w:r w:rsidRPr="00DC2CBA">
        <w:rPr>
          <w:sz w:val="24"/>
          <w:szCs w:val="24"/>
        </w:rPr>
        <w:t xml:space="preserve">Hulumtues të ndryshëm </w:t>
      </w:r>
      <w:r w:rsidR="00D00526" w:rsidRPr="00DC2CBA">
        <w:rPr>
          <w:sz w:val="24"/>
          <w:szCs w:val="24"/>
        </w:rPr>
        <w:t>n</w:t>
      </w:r>
      <w:r w:rsidR="00D533A7" w:rsidRPr="00DC2CBA">
        <w:rPr>
          <w:sz w:val="24"/>
          <w:szCs w:val="24"/>
        </w:rPr>
        <w:t>ë</w:t>
      </w:r>
      <w:r w:rsidR="005D6E5F" w:rsidRPr="00DC2CBA">
        <w:rPr>
          <w:sz w:val="24"/>
          <w:szCs w:val="24"/>
        </w:rPr>
        <w:t>gjith</w:t>
      </w:r>
      <w:r w:rsidR="00D533A7" w:rsidRPr="00DC2CBA">
        <w:rPr>
          <w:sz w:val="24"/>
          <w:szCs w:val="24"/>
        </w:rPr>
        <w:t>ë</w:t>
      </w:r>
      <w:r w:rsidR="00D00526" w:rsidRPr="00DC2CBA">
        <w:rPr>
          <w:sz w:val="24"/>
          <w:szCs w:val="24"/>
        </w:rPr>
        <w:t>bot</w:t>
      </w:r>
      <w:r w:rsidR="00D533A7" w:rsidRPr="00DC2CBA">
        <w:rPr>
          <w:sz w:val="24"/>
          <w:szCs w:val="24"/>
        </w:rPr>
        <w:t>ë</w:t>
      </w:r>
      <w:r w:rsidR="005D6E5F" w:rsidRPr="00DC2CBA">
        <w:rPr>
          <w:sz w:val="24"/>
          <w:szCs w:val="24"/>
        </w:rPr>
        <w:t xml:space="preserve">n </w:t>
      </w:r>
      <w:r w:rsidR="007070B1" w:rsidRPr="00DC2CBA">
        <w:rPr>
          <w:sz w:val="24"/>
          <w:szCs w:val="24"/>
        </w:rPr>
        <w:t xml:space="preserve">si </w:t>
      </w:r>
      <w:r w:rsidR="003143C9" w:rsidRPr="00DC2CBA">
        <w:rPr>
          <w:sz w:val="24"/>
          <w:szCs w:val="24"/>
        </w:rPr>
        <w:t>W</w:t>
      </w:r>
      <w:r w:rsidR="000C1269" w:rsidRPr="00DC2CBA">
        <w:rPr>
          <w:sz w:val="24"/>
          <w:szCs w:val="24"/>
        </w:rPr>
        <w:t>illiamBrianArthur</w:t>
      </w:r>
      <w:r w:rsidR="00430A69" w:rsidRPr="00DC2CBA">
        <w:rPr>
          <w:sz w:val="24"/>
          <w:szCs w:val="24"/>
        </w:rPr>
        <w:t>,</w:t>
      </w:r>
      <w:r w:rsidR="00475CAB" w:rsidRPr="00DC2CBA">
        <w:rPr>
          <w:sz w:val="24"/>
          <w:szCs w:val="24"/>
          <w:lang w:val="sv-SE"/>
        </w:rPr>
        <w:t>Matthew</w:t>
      </w:r>
      <w:r w:rsidR="00430A69" w:rsidRPr="00DC2CBA">
        <w:rPr>
          <w:sz w:val="24"/>
          <w:szCs w:val="24"/>
          <w:lang w:val="sv-SE"/>
        </w:rPr>
        <w:t>s.B &amp; Ross.L</w:t>
      </w:r>
      <w:r w:rsidR="007F4065">
        <w:rPr>
          <w:sz w:val="24"/>
          <w:szCs w:val="24"/>
        </w:rPr>
        <w:t>etj</w:t>
      </w:r>
      <w:r w:rsidR="00430A69" w:rsidRPr="007F4065">
        <w:rPr>
          <w:sz w:val="24"/>
          <w:szCs w:val="24"/>
        </w:rPr>
        <w:t>,</w:t>
      </w:r>
      <w:r w:rsidRPr="00DC2CBA">
        <w:rPr>
          <w:sz w:val="24"/>
          <w:szCs w:val="24"/>
        </w:rPr>
        <w:t>theksojnë se video lojërat ndik</w:t>
      </w:r>
      <w:r w:rsidR="00E50CF8" w:rsidRPr="00DC2CBA">
        <w:rPr>
          <w:sz w:val="24"/>
          <w:szCs w:val="24"/>
        </w:rPr>
        <w:t>ojnë në rritjen e inteligjencës, q</w:t>
      </w:r>
      <w:r w:rsidR="00D533A7" w:rsidRPr="00DC2CBA">
        <w:rPr>
          <w:sz w:val="24"/>
          <w:szCs w:val="24"/>
        </w:rPr>
        <w:t>ë</w:t>
      </w:r>
      <w:r w:rsidR="00E50CF8" w:rsidRPr="00DC2CBA">
        <w:rPr>
          <w:sz w:val="24"/>
          <w:szCs w:val="24"/>
        </w:rPr>
        <w:t>llim i cili ndihmon njer</w:t>
      </w:r>
      <w:r w:rsidR="00D533A7" w:rsidRPr="00DC2CBA">
        <w:rPr>
          <w:sz w:val="24"/>
          <w:szCs w:val="24"/>
        </w:rPr>
        <w:t>ë</w:t>
      </w:r>
      <w:r w:rsidR="00E50CF8" w:rsidRPr="00DC2CBA">
        <w:rPr>
          <w:sz w:val="24"/>
          <w:szCs w:val="24"/>
        </w:rPr>
        <w:t>zit t</w:t>
      </w:r>
      <w:r w:rsidR="00D533A7" w:rsidRPr="00DC2CBA">
        <w:rPr>
          <w:sz w:val="24"/>
          <w:szCs w:val="24"/>
        </w:rPr>
        <w:t>ë</w:t>
      </w:r>
      <w:r w:rsidR="00E50CF8" w:rsidRPr="00DC2CBA">
        <w:rPr>
          <w:sz w:val="24"/>
          <w:szCs w:val="24"/>
        </w:rPr>
        <w:t xml:space="preserve"> p</w:t>
      </w:r>
      <w:r w:rsidR="00D533A7" w:rsidRPr="00DC2CBA">
        <w:rPr>
          <w:sz w:val="24"/>
          <w:szCs w:val="24"/>
        </w:rPr>
        <w:t>ë</w:t>
      </w:r>
      <w:r w:rsidR="000F345F" w:rsidRPr="00DC2CBA">
        <w:rPr>
          <w:sz w:val="24"/>
          <w:szCs w:val="24"/>
        </w:rPr>
        <w:t>rmbushin k</w:t>
      </w:r>
      <w:r w:rsidR="00C70BFF" w:rsidRPr="00DC2CBA">
        <w:rPr>
          <w:sz w:val="24"/>
          <w:szCs w:val="24"/>
        </w:rPr>
        <w:t>ë</w:t>
      </w:r>
      <w:r w:rsidR="000F345F" w:rsidRPr="00DC2CBA">
        <w:rPr>
          <w:sz w:val="24"/>
          <w:szCs w:val="24"/>
        </w:rPr>
        <w:t>rkesat</w:t>
      </w:r>
      <w:r w:rsidR="00E50CF8" w:rsidRPr="00DC2CBA">
        <w:rPr>
          <w:sz w:val="24"/>
          <w:szCs w:val="24"/>
        </w:rPr>
        <w:t xml:space="preserve"> e tyre n</w:t>
      </w:r>
      <w:r w:rsidR="00D533A7" w:rsidRPr="00DC2CBA">
        <w:rPr>
          <w:sz w:val="24"/>
          <w:szCs w:val="24"/>
        </w:rPr>
        <w:t>ë</w:t>
      </w:r>
      <w:r w:rsidR="00E50CF8" w:rsidRPr="00DC2CBA">
        <w:rPr>
          <w:sz w:val="24"/>
          <w:szCs w:val="24"/>
        </w:rPr>
        <w:t xml:space="preserve"> jet</w:t>
      </w:r>
      <w:r w:rsidR="00D533A7" w:rsidRPr="00DC2CBA">
        <w:rPr>
          <w:sz w:val="24"/>
          <w:szCs w:val="24"/>
        </w:rPr>
        <w:t>ë</w:t>
      </w:r>
      <w:r w:rsidR="00331E12" w:rsidRPr="00DC2CBA">
        <w:rPr>
          <w:sz w:val="24"/>
          <w:szCs w:val="24"/>
        </w:rPr>
        <w:t xml:space="preserve"> si dhe llojllojshm</w:t>
      </w:r>
      <w:r w:rsidR="00ED2A8F" w:rsidRPr="00DC2CBA">
        <w:rPr>
          <w:sz w:val="24"/>
          <w:szCs w:val="24"/>
        </w:rPr>
        <w:t>ë</w:t>
      </w:r>
      <w:r w:rsidR="00331E12" w:rsidRPr="00DC2CBA">
        <w:rPr>
          <w:sz w:val="24"/>
          <w:szCs w:val="24"/>
        </w:rPr>
        <w:t>ri t</w:t>
      </w:r>
      <w:r w:rsidR="00ED2A8F" w:rsidRPr="00DC2CBA">
        <w:rPr>
          <w:sz w:val="24"/>
          <w:szCs w:val="24"/>
        </w:rPr>
        <w:t>ë</w:t>
      </w:r>
      <w:r w:rsidR="00331E12" w:rsidRPr="00DC2CBA">
        <w:rPr>
          <w:sz w:val="24"/>
          <w:szCs w:val="24"/>
        </w:rPr>
        <w:t xml:space="preserve"> mund</w:t>
      </w:r>
      <w:r w:rsidR="00ED2A8F" w:rsidRPr="00DC2CBA">
        <w:rPr>
          <w:sz w:val="24"/>
          <w:szCs w:val="24"/>
        </w:rPr>
        <w:t>ë</w:t>
      </w:r>
      <w:r w:rsidR="00331E12" w:rsidRPr="00DC2CBA">
        <w:rPr>
          <w:sz w:val="24"/>
          <w:szCs w:val="24"/>
        </w:rPr>
        <w:t>sive p</w:t>
      </w:r>
      <w:r w:rsidR="00ED2A8F" w:rsidRPr="00DC2CBA">
        <w:rPr>
          <w:sz w:val="24"/>
          <w:szCs w:val="24"/>
        </w:rPr>
        <w:t>ë</w:t>
      </w:r>
      <w:r w:rsidR="00331E12" w:rsidRPr="00DC2CBA">
        <w:rPr>
          <w:sz w:val="24"/>
          <w:szCs w:val="24"/>
        </w:rPr>
        <w:t>r t</w:t>
      </w:r>
      <w:r w:rsidR="00ED2A8F" w:rsidRPr="00DC2CBA">
        <w:rPr>
          <w:sz w:val="24"/>
          <w:szCs w:val="24"/>
        </w:rPr>
        <w:t>ë</w:t>
      </w:r>
      <w:r w:rsidR="00331E12" w:rsidRPr="00DC2CBA">
        <w:rPr>
          <w:sz w:val="24"/>
          <w:szCs w:val="24"/>
        </w:rPr>
        <w:t xml:space="preserve"> kuptuar nj</w:t>
      </w:r>
      <w:r w:rsidR="00ED2A8F" w:rsidRPr="00DC2CBA">
        <w:rPr>
          <w:sz w:val="24"/>
          <w:szCs w:val="24"/>
        </w:rPr>
        <w:t>ë</w:t>
      </w:r>
      <w:r w:rsidR="00331E12" w:rsidRPr="00DC2CBA">
        <w:rPr>
          <w:sz w:val="24"/>
          <w:szCs w:val="24"/>
        </w:rPr>
        <w:t xml:space="preserve"> dukuri  n</w:t>
      </w:r>
      <w:r w:rsidR="00ED2A8F" w:rsidRPr="00DC2CBA">
        <w:rPr>
          <w:sz w:val="24"/>
          <w:szCs w:val="24"/>
        </w:rPr>
        <w:t>ë</w:t>
      </w:r>
      <w:r w:rsidR="00331E12" w:rsidRPr="00DC2CBA">
        <w:rPr>
          <w:sz w:val="24"/>
          <w:szCs w:val="24"/>
        </w:rPr>
        <w:t xml:space="preserve"> shum</w:t>
      </w:r>
      <w:r w:rsidR="00ED2A8F" w:rsidRPr="00DC2CBA">
        <w:rPr>
          <w:sz w:val="24"/>
          <w:szCs w:val="24"/>
        </w:rPr>
        <w:t>ë</w:t>
      </w:r>
      <w:r w:rsidR="00331E12" w:rsidRPr="00DC2CBA">
        <w:rPr>
          <w:sz w:val="24"/>
          <w:szCs w:val="24"/>
        </w:rPr>
        <w:t xml:space="preserve"> m</w:t>
      </w:r>
      <w:r w:rsidR="00ED2A8F" w:rsidRPr="00DC2CBA">
        <w:rPr>
          <w:sz w:val="24"/>
          <w:szCs w:val="24"/>
        </w:rPr>
        <w:t>ë</w:t>
      </w:r>
      <w:r w:rsidR="00540912">
        <w:rPr>
          <w:sz w:val="24"/>
          <w:szCs w:val="24"/>
        </w:rPr>
        <w:t>nyra /audio/vizuale</w:t>
      </w:r>
      <w:r w:rsidR="00E50CF8" w:rsidRPr="00DC2CBA">
        <w:rPr>
          <w:sz w:val="24"/>
          <w:szCs w:val="24"/>
        </w:rPr>
        <w:t>.</w:t>
      </w:r>
      <w:r w:rsidRPr="00DC2CBA">
        <w:rPr>
          <w:sz w:val="24"/>
          <w:szCs w:val="24"/>
        </w:rPr>
        <w:t xml:space="preserve"> Disa të tjerë thonë se </w:t>
      </w:r>
      <w:r w:rsidR="000324E4" w:rsidRPr="00DC2CBA">
        <w:rPr>
          <w:sz w:val="24"/>
          <w:szCs w:val="24"/>
        </w:rPr>
        <w:t>p</w:t>
      </w:r>
      <w:r w:rsidR="00D533A7" w:rsidRPr="00DC2CBA">
        <w:rPr>
          <w:sz w:val="24"/>
          <w:szCs w:val="24"/>
        </w:rPr>
        <w:t>ë</w:t>
      </w:r>
      <w:r w:rsidR="000324E4" w:rsidRPr="00DC2CBA">
        <w:rPr>
          <w:sz w:val="24"/>
          <w:szCs w:val="24"/>
        </w:rPr>
        <w:t>rdorimi i loj</w:t>
      </w:r>
      <w:r w:rsidR="00D533A7" w:rsidRPr="00DC2CBA">
        <w:rPr>
          <w:sz w:val="24"/>
          <w:szCs w:val="24"/>
        </w:rPr>
        <w:t>ë</w:t>
      </w:r>
      <w:r w:rsidR="000324E4" w:rsidRPr="00DC2CBA">
        <w:rPr>
          <w:sz w:val="24"/>
          <w:szCs w:val="24"/>
        </w:rPr>
        <w:t xml:space="preserve">rave ka </w:t>
      </w:r>
      <w:r w:rsidRPr="00DC2CBA">
        <w:rPr>
          <w:sz w:val="24"/>
          <w:szCs w:val="24"/>
        </w:rPr>
        <w:t xml:space="preserve">shumë pasoja negative si p.sh qëndrim të keq të trupit që shkakton dëme </w:t>
      </w:r>
      <w:r w:rsidR="00024B4E" w:rsidRPr="00DC2CBA">
        <w:rPr>
          <w:sz w:val="24"/>
          <w:szCs w:val="24"/>
        </w:rPr>
        <w:t>në boshtin kurrizor</w:t>
      </w:r>
      <w:r w:rsidRPr="00DC2CBA">
        <w:rPr>
          <w:sz w:val="24"/>
          <w:szCs w:val="24"/>
        </w:rPr>
        <w:t xml:space="preserve">, </w:t>
      </w:r>
      <w:r w:rsidR="00CE4731" w:rsidRPr="00DC2CBA">
        <w:rPr>
          <w:sz w:val="24"/>
          <w:szCs w:val="24"/>
        </w:rPr>
        <w:t>dëmtim t</w:t>
      </w:r>
      <w:r w:rsidR="00ED2A8F" w:rsidRPr="00DC2CBA">
        <w:rPr>
          <w:sz w:val="24"/>
          <w:szCs w:val="24"/>
        </w:rPr>
        <w:t>ë</w:t>
      </w:r>
      <w:r w:rsidR="00CE4731" w:rsidRPr="00DC2CBA">
        <w:rPr>
          <w:sz w:val="24"/>
          <w:szCs w:val="24"/>
        </w:rPr>
        <w:t xml:space="preserve"> syve si dhe komunikim jo i </w:t>
      </w:r>
      <w:r w:rsidR="007F4065" w:rsidRPr="00DC2CBA">
        <w:rPr>
          <w:sz w:val="24"/>
          <w:szCs w:val="24"/>
        </w:rPr>
        <w:t>drejtpërdrejtë</w:t>
      </w:r>
      <w:r w:rsidR="00CE4731" w:rsidRPr="00DC2CBA">
        <w:rPr>
          <w:sz w:val="24"/>
          <w:szCs w:val="24"/>
        </w:rPr>
        <w:t xml:space="preserve"> pra anashkalim i t</w:t>
      </w:r>
      <w:r w:rsidR="00ED2A8F" w:rsidRPr="00DC2CBA">
        <w:rPr>
          <w:sz w:val="24"/>
          <w:szCs w:val="24"/>
        </w:rPr>
        <w:t>ë</w:t>
      </w:r>
      <w:r w:rsidR="00CE4731" w:rsidRPr="00DC2CBA">
        <w:rPr>
          <w:sz w:val="24"/>
          <w:szCs w:val="24"/>
        </w:rPr>
        <w:t xml:space="preserve"> shikuarit sy m</w:t>
      </w:r>
      <w:r w:rsidR="00ED2A8F" w:rsidRPr="00DC2CBA">
        <w:rPr>
          <w:sz w:val="24"/>
          <w:szCs w:val="24"/>
        </w:rPr>
        <w:t>ë</w:t>
      </w:r>
      <w:r w:rsidR="00CE4731" w:rsidRPr="00DC2CBA">
        <w:rPr>
          <w:sz w:val="24"/>
          <w:szCs w:val="24"/>
        </w:rPr>
        <w:t xml:space="preserve"> sy  gjat</w:t>
      </w:r>
      <w:r w:rsidR="00ED2A8F" w:rsidRPr="00DC2CBA">
        <w:rPr>
          <w:sz w:val="24"/>
          <w:szCs w:val="24"/>
        </w:rPr>
        <w:t>ë</w:t>
      </w:r>
      <w:r w:rsidR="00CE4731" w:rsidRPr="00DC2CBA">
        <w:rPr>
          <w:sz w:val="24"/>
          <w:szCs w:val="24"/>
        </w:rPr>
        <w:t xml:space="preserve"> t</w:t>
      </w:r>
      <w:r w:rsidR="00ED2A8F" w:rsidRPr="00DC2CBA">
        <w:rPr>
          <w:sz w:val="24"/>
          <w:szCs w:val="24"/>
        </w:rPr>
        <w:t>ë</w:t>
      </w:r>
      <w:r w:rsidR="00CE4731" w:rsidRPr="00DC2CBA">
        <w:rPr>
          <w:sz w:val="24"/>
          <w:szCs w:val="24"/>
        </w:rPr>
        <w:t xml:space="preserve"> folurit </w:t>
      </w:r>
      <w:r w:rsidR="00331E12" w:rsidRPr="00DC2CBA">
        <w:rPr>
          <w:sz w:val="24"/>
          <w:szCs w:val="24"/>
        </w:rPr>
        <w:t>q</w:t>
      </w:r>
      <w:r w:rsidR="00ED2A8F" w:rsidRPr="00DC2CBA">
        <w:rPr>
          <w:sz w:val="24"/>
          <w:szCs w:val="24"/>
        </w:rPr>
        <w:t>ëë</w:t>
      </w:r>
      <w:r w:rsidR="00331E12" w:rsidRPr="00DC2CBA">
        <w:rPr>
          <w:sz w:val="24"/>
          <w:szCs w:val="24"/>
        </w:rPr>
        <w:t>sht</w:t>
      </w:r>
      <w:r w:rsidR="00ED2A8F" w:rsidRPr="00DC2CBA">
        <w:rPr>
          <w:sz w:val="24"/>
          <w:szCs w:val="24"/>
        </w:rPr>
        <w:t>ë</w:t>
      </w:r>
      <w:r w:rsidR="00331E12" w:rsidRPr="00DC2CBA">
        <w:rPr>
          <w:sz w:val="24"/>
          <w:szCs w:val="24"/>
        </w:rPr>
        <w:t xml:space="preserve"> baz</w:t>
      </w:r>
      <w:r w:rsidR="00ED2A8F" w:rsidRPr="00DC2CBA">
        <w:rPr>
          <w:sz w:val="24"/>
          <w:szCs w:val="24"/>
        </w:rPr>
        <w:t>ë</w:t>
      </w:r>
      <w:r w:rsidR="00331E12" w:rsidRPr="00DC2CBA">
        <w:rPr>
          <w:sz w:val="24"/>
          <w:szCs w:val="24"/>
        </w:rPr>
        <w:t xml:space="preserve"> p</w:t>
      </w:r>
      <w:r w:rsidR="00ED2A8F" w:rsidRPr="00DC2CBA">
        <w:rPr>
          <w:sz w:val="24"/>
          <w:szCs w:val="24"/>
        </w:rPr>
        <w:t>ë</w:t>
      </w:r>
      <w:r w:rsidR="00331E12" w:rsidRPr="00DC2CBA">
        <w:rPr>
          <w:sz w:val="24"/>
          <w:szCs w:val="24"/>
        </w:rPr>
        <w:t>r nj</w:t>
      </w:r>
      <w:r w:rsidR="00ED2A8F" w:rsidRPr="00DC2CBA">
        <w:rPr>
          <w:sz w:val="24"/>
          <w:szCs w:val="24"/>
        </w:rPr>
        <w:t>ë</w:t>
      </w:r>
      <w:r w:rsidR="00331E12" w:rsidRPr="00DC2CBA">
        <w:rPr>
          <w:sz w:val="24"/>
          <w:szCs w:val="24"/>
        </w:rPr>
        <w:t xml:space="preserve"> bashk</w:t>
      </w:r>
      <w:r w:rsidR="00ED2A8F" w:rsidRPr="00DC2CBA">
        <w:rPr>
          <w:sz w:val="24"/>
          <w:szCs w:val="24"/>
        </w:rPr>
        <w:t>ë</w:t>
      </w:r>
      <w:r w:rsidR="00331E12" w:rsidRPr="00DC2CBA">
        <w:rPr>
          <w:sz w:val="24"/>
          <w:szCs w:val="24"/>
        </w:rPr>
        <w:t>bisedim t</w:t>
      </w:r>
      <w:r w:rsidR="00ED2A8F" w:rsidRPr="00DC2CBA">
        <w:rPr>
          <w:sz w:val="24"/>
          <w:szCs w:val="24"/>
        </w:rPr>
        <w:t>ë</w:t>
      </w:r>
      <w:r w:rsidR="00331E12" w:rsidRPr="00DC2CBA">
        <w:rPr>
          <w:sz w:val="24"/>
          <w:szCs w:val="24"/>
        </w:rPr>
        <w:t xml:space="preserve"> sh</w:t>
      </w:r>
      <w:r w:rsidR="00ED2A8F" w:rsidRPr="00DC2CBA">
        <w:rPr>
          <w:sz w:val="24"/>
          <w:szCs w:val="24"/>
        </w:rPr>
        <w:t>ë</w:t>
      </w:r>
      <w:r w:rsidR="00331E12" w:rsidRPr="00DC2CBA">
        <w:rPr>
          <w:sz w:val="24"/>
          <w:szCs w:val="24"/>
        </w:rPr>
        <w:t>ndosh</w:t>
      </w:r>
      <w:r w:rsidR="00ED2A8F" w:rsidRPr="00DC2CBA">
        <w:rPr>
          <w:sz w:val="24"/>
          <w:szCs w:val="24"/>
        </w:rPr>
        <w:t>ë</w:t>
      </w:r>
      <w:r w:rsidR="00CE4731" w:rsidRPr="00DC2CBA">
        <w:rPr>
          <w:sz w:val="24"/>
          <w:szCs w:val="24"/>
        </w:rPr>
        <w:t>si dhe reflektim i jet</w:t>
      </w:r>
      <w:r w:rsidR="00ED2A8F" w:rsidRPr="00DC2CBA">
        <w:rPr>
          <w:sz w:val="24"/>
          <w:szCs w:val="24"/>
        </w:rPr>
        <w:t>ë</w:t>
      </w:r>
      <w:r w:rsidR="00CE4731" w:rsidRPr="00DC2CBA">
        <w:rPr>
          <w:sz w:val="24"/>
          <w:szCs w:val="24"/>
        </w:rPr>
        <w:t>s virtuale shu</w:t>
      </w:r>
      <w:r w:rsidR="00DD7D6C" w:rsidRPr="00DC2CBA">
        <w:rPr>
          <w:sz w:val="24"/>
          <w:szCs w:val="24"/>
        </w:rPr>
        <w:t>m</w:t>
      </w:r>
      <w:r w:rsidR="00ED2A8F" w:rsidRPr="00DC2CBA">
        <w:rPr>
          <w:sz w:val="24"/>
          <w:szCs w:val="24"/>
        </w:rPr>
        <w:t>ë</w:t>
      </w:r>
      <w:r w:rsidR="00DD7D6C" w:rsidRPr="00DC2CBA">
        <w:rPr>
          <w:sz w:val="24"/>
          <w:szCs w:val="24"/>
        </w:rPr>
        <w:t>her</w:t>
      </w:r>
      <w:r w:rsidR="00ED2A8F" w:rsidRPr="00DC2CBA">
        <w:rPr>
          <w:sz w:val="24"/>
          <w:szCs w:val="24"/>
        </w:rPr>
        <w:t>ë</w:t>
      </w:r>
      <w:r w:rsidR="00DD7D6C" w:rsidRPr="00DC2CBA">
        <w:rPr>
          <w:sz w:val="24"/>
          <w:szCs w:val="24"/>
        </w:rPr>
        <w:t xml:space="preserve"> i shk</w:t>
      </w:r>
      <w:r w:rsidR="00ED2A8F" w:rsidRPr="00DC2CBA">
        <w:rPr>
          <w:sz w:val="24"/>
          <w:szCs w:val="24"/>
        </w:rPr>
        <w:t>ë</w:t>
      </w:r>
      <w:r w:rsidR="00DD7D6C" w:rsidRPr="00DC2CBA">
        <w:rPr>
          <w:sz w:val="24"/>
          <w:szCs w:val="24"/>
        </w:rPr>
        <w:t xml:space="preserve">putur nga jeta reale </w:t>
      </w:r>
      <w:r w:rsidR="00331E12" w:rsidRPr="00DC2CBA">
        <w:rPr>
          <w:sz w:val="24"/>
          <w:szCs w:val="24"/>
        </w:rPr>
        <w:t>sidomos leximi i temave  t</w:t>
      </w:r>
      <w:r w:rsidR="00ED2A8F" w:rsidRPr="00DC2CBA">
        <w:rPr>
          <w:sz w:val="24"/>
          <w:szCs w:val="24"/>
        </w:rPr>
        <w:t>ë</w:t>
      </w:r>
      <w:r w:rsidR="007F5BDA">
        <w:rPr>
          <w:sz w:val="24"/>
          <w:szCs w:val="24"/>
        </w:rPr>
        <w:t xml:space="preserve"> </w:t>
      </w:r>
      <w:r w:rsidR="007F4065" w:rsidRPr="00DC2CBA">
        <w:rPr>
          <w:sz w:val="24"/>
          <w:szCs w:val="24"/>
        </w:rPr>
        <w:t>ndryshme</w:t>
      </w:r>
      <w:r w:rsidR="00331E12" w:rsidRPr="00DC2CBA">
        <w:rPr>
          <w:sz w:val="24"/>
          <w:szCs w:val="24"/>
        </w:rPr>
        <w:t xml:space="preserve"> t</w:t>
      </w:r>
      <w:r w:rsidR="00ED2A8F" w:rsidRPr="00DC2CBA">
        <w:rPr>
          <w:sz w:val="24"/>
          <w:szCs w:val="24"/>
        </w:rPr>
        <w:t>ë</w:t>
      </w:r>
      <w:r w:rsidR="007F5BDA">
        <w:rPr>
          <w:sz w:val="24"/>
          <w:szCs w:val="24"/>
        </w:rPr>
        <w:t xml:space="preserve"> </w:t>
      </w:r>
      <w:r w:rsidR="00331E12" w:rsidRPr="00DC2CBA">
        <w:rPr>
          <w:sz w:val="24"/>
          <w:szCs w:val="24"/>
        </w:rPr>
        <w:t>pa</w:t>
      </w:r>
      <w:r w:rsidR="007F5BDA">
        <w:rPr>
          <w:sz w:val="24"/>
          <w:szCs w:val="24"/>
        </w:rPr>
        <w:t xml:space="preserve"> </w:t>
      </w:r>
      <w:r w:rsidR="00331E12" w:rsidRPr="00DC2CBA">
        <w:rPr>
          <w:sz w:val="24"/>
          <w:szCs w:val="24"/>
        </w:rPr>
        <w:t>selektuara  apo t</w:t>
      </w:r>
      <w:r w:rsidR="00ED2A8F" w:rsidRPr="00DC2CBA">
        <w:rPr>
          <w:sz w:val="24"/>
          <w:szCs w:val="24"/>
        </w:rPr>
        <w:t>ë</w:t>
      </w:r>
      <w:r w:rsidR="00331E12" w:rsidRPr="00DC2CBA">
        <w:rPr>
          <w:sz w:val="24"/>
          <w:szCs w:val="24"/>
        </w:rPr>
        <w:t xml:space="preserve"> pabazuara n</w:t>
      </w:r>
      <w:r w:rsidR="00ED2A8F" w:rsidRPr="00DC2CBA">
        <w:rPr>
          <w:sz w:val="24"/>
          <w:szCs w:val="24"/>
        </w:rPr>
        <w:t>ë</w:t>
      </w:r>
      <w:r w:rsidR="00331E12" w:rsidRPr="00DC2CBA">
        <w:rPr>
          <w:sz w:val="24"/>
          <w:szCs w:val="24"/>
        </w:rPr>
        <w:t xml:space="preserve"> shkenc</w:t>
      </w:r>
      <w:r w:rsidR="00ED2A8F" w:rsidRPr="00DC2CBA">
        <w:rPr>
          <w:sz w:val="24"/>
          <w:szCs w:val="24"/>
        </w:rPr>
        <w:t>ë</w:t>
      </w:r>
      <w:r w:rsidR="00331E12" w:rsidRPr="00DC2CBA">
        <w:rPr>
          <w:sz w:val="24"/>
          <w:szCs w:val="24"/>
        </w:rPr>
        <w:t xml:space="preserve">,  </w:t>
      </w:r>
      <w:r w:rsidRPr="00DC2CBA">
        <w:rPr>
          <w:sz w:val="24"/>
          <w:szCs w:val="24"/>
        </w:rPr>
        <w:t xml:space="preserve">obezitet, </w:t>
      </w:r>
      <w:r w:rsidR="00EE0422" w:rsidRPr="00DC2CBA">
        <w:rPr>
          <w:sz w:val="24"/>
          <w:szCs w:val="24"/>
        </w:rPr>
        <w:t>krijim i nj</w:t>
      </w:r>
      <w:r w:rsidR="00ED2A8F" w:rsidRPr="00DC2CBA">
        <w:rPr>
          <w:sz w:val="24"/>
          <w:szCs w:val="24"/>
        </w:rPr>
        <w:t>ë</w:t>
      </w:r>
      <w:r w:rsidR="00EE0422" w:rsidRPr="00DC2CBA">
        <w:rPr>
          <w:sz w:val="24"/>
          <w:szCs w:val="24"/>
        </w:rPr>
        <w:t xml:space="preserve"> f</w:t>
      </w:r>
      <w:r w:rsidR="00ED2A8F" w:rsidRPr="00DC2CBA">
        <w:rPr>
          <w:sz w:val="24"/>
          <w:szCs w:val="24"/>
        </w:rPr>
        <w:t>ë</w:t>
      </w:r>
      <w:r w:rsidR="00540912">
        <w:rPr>
          <w:sz w:val="24"/>
          <w:szCs w:val="24"/>
        </w:rPr>
        <w:t>mije neurotik</w:t>
      </w:r>
      <w:r w:rsidR="00EE0422" w:rsidRPr="00DC2CBA">
        <w:rPr>
          <w:sz w:val="24"/>
          <w:szCs w:val="24"/>
        </w:rPr>
        <w:t xml:space="preserve">, </w:t>
      </w:r>
      <w:r w:rsidR="0051009C" w:rsidRPr="00DC2CBA">
        <w:rPr>
          <w:sz w:val="24"/>
          <w:szCs w:val="24"/>
        </w:rPr>
        <w:t>d</w:t>
      </w:r>
      <w:r w:rsidR="00ED2A8F" w:rsidRPr="00DC2CBA">
        <w:rPr>
          <w:sz w:val="24"/>
          <w:szCs w:val="24"/>
        </w:rPr>
        <w:t>ë</w:t>
      </w:r>
      <w:r w:rsidR="00540912">
        <w:rPr>
          <w:sz w:val="24"/>
          <w:szCs w:val="24"/>
        </w:rPr>
        <w:t>gjues pasiv</w:t>
      </w:r>
      <w:r w:rsidR="0051009C" w:rsidRPr="00DC2CBA">
        <w:rPr>
          <w:sz w:val="24"/>
          <w:szCs w:val="24"/>
        </w:rPr>
        <w:t xml:space="preserve">, </w:t>
      </w:r>
      <w:r w:rsidR="00EE0422" w:rsidRPr="00DC2CBA">
        <w:rPr>
          <w:sz w:val="24"/>
          <w:szCs w:val="24"/>
        </w:rPr>
        <w:t>humbje e durimit</w:t>
      </w:r>
      <w:r w:rsidR="0051009C" w:rsidRPr="00DC2CBA">
        <w:rPr>
          <w:sz w:val="24"/>
          <w:szCs w:val="24"/>
        </w:rPr>
        <w:t xml:space="preserve"> dhe e vet</w:t>
      </w:r>
      <w:r w:rsidR="00ED2A8F" w:rsidRPr="00DC2CBA">
        <w:rPr>
          <w:sz w:val="24"/>
          <w:szCs w:val="24"/>
        </w:rPr>
        <w:t>ë</w:t>
      </w:r>
      <w:r w:rsidR="00540912">
        <w:rPr>
          <w:sz w:val="24"/>
          <w:szCs w:val="24"/>
        </w:rPr>
        <w:t>besimit</w:t>
      </w:r>
      <w:r w:rsidR="00EE0422" w:rsidRPr="00DC2CBA">
        <w:rPr>
          <w:sz w:val="24"/>
          <w:szCs w:val="24"/>
        </w:rPr>
        <w:t xml:space="preserve">, </w:t>
      </w:r>
      <w:r w:rsidRPr="00DC2CBA">
        <w:rPr>
          <w:sz w:val="24"/>
          <w:szCs w:val="24"/>
        </w:rPr>
        <w:t xml:space="preserve">ekspozim ndaj dhunës, </w:t>
      </w:r>
      <w:r w:rsidR="0050378B" w:rsidRPr="00DC2CBA">
        <w:rPr>
          <w:sz w:val="24"/>
          <w:szCs w:val="24"/>
        </w:rPr>
        <w:t>ngarkes</w:t>
      </w:r>
      <w:r w:rsidR="00C70BFF" w:rsidRPr="00DC2CBA">
        <w:rPr>
          <w:sz w:val="24"/>
          <w:szCs w:val="24"/>
        </w:rPr>
        <w:t>ë</w:t>
      </w:r>
      <w:r w:rsidR="007F5BDA">
        <w:rPr>
          <w:sz w:val="24"/>
          <w:szCs w:val="24"/>
        </w:rPr>
        <w:t xml:space="preserve"> </w:t>
      </w:r>
      <w:r w:rsidR="00EE24F0" w:rsidRPr="00DC2CBA">
        <w:rPr>
          <w:sz w:val="24"/>
          <w:szCs w:val="24"/>
        </w:rPr>
        <w:t>psiko/fizike</w:t>
      </w:r>
      <w:r w:rsidR="00920FA0" w:rsidRPr="00DC2CBA">
        <w:rPr>
          <w:sz w:val="24"/>
          <w:szCs w:val="24"/>
        </w:rPr>
        <w:t xml:space="preserve"> si dhe </w:t>
      </w:r>
      <w:r w:rsidR="004A1D24" w:rsidRPr="00DC2CBA">
        <w:rPr>
          <w:sz w:val="24"/>
          <w:szCs w:val="24"/>
        </w:rPr>
        <w:t>çrregullim</w:t>
      </w:r>
      <w:r w:rsidR="00920FA0" w:rsidRPr="00DC2CBA">
        <w:rPr>
          <w:sz w:val="24"/>
          <w:szCs w:val="24"/>
        </w:rPr>
        <w:t xml:space="preserve"> n</w:t>
      </w:r>
      <w:r w:rsidR="00ED2A8F" w:rsidRPr="00DC2CBA">
        <w:rPr>
          <w:sz w:val="24"/>
          <w:szCs w:val="24"/>
        </w:rPr>
        <w:t>ë</w:t>
      </w:r>
      <w:r w:rsidR="00920FA0" w:rsidRPr="00DC2CBA">
        <w:rPr>
          <w:sz w:val="24"/>
          <w:szCs w:val="24"/>
        </w:rPr>
        <w:t xml:space="preserve"> sh</w:t>
      </w:r>
      <w:r w:rsidR="00ED2A8F" w:rsidRPr="00DC2CBA">
        <w:rPr>
          <w:sz w:val="24"/>
          <w:szCs w:val="24"/>
        </w:rPr>
        <w:t>ë</w:t>
      </w:r>
      <w:r w:rsidR="00920FA0" w:rsidRPr="00DC2CBA">
        <w:rPr>
          <w:sz w:val="24"/>
          <w:szCs w:val="24"/>
        </w:rPr>
        <w:t>ndetin mendor t</w:t>
      </w:r>
      <w:r w:rsidR="00ED2A8F" w:rsidRPr="00DC2CBA">
        <w:rPr>
          <w:sz w:val="24"/>
          <w:szCs w:val="24"/>
        </w:rPr>
        <w:t>ë</w:t>
      </w:r>
      <w:r w:rsidR="00920FA0" w:rsidRPr="00DC2CBA">
        <w:rPr>
          <w:sz w:val="24"/>
          <w:szCs w:val="24"/>
        </w:rPr>
        <w:t xml:space="preserve"> f</w:t>
      </w:r>
      <w:r w:rsidR="00ED2A8F" w:rsidRPr="00DC2CBA">
        <w:rPr>
          <w:sz w:val="24"/>
          <w:szCs w:val="24"/>
        </w:rPr>
        <w:t>ë</w:t>
      </w:r>
      <w:r w:rsidR="00920FA0" w:rsidRPr="00DC2CBA">
        <w:rPr>
          <w:sz w:val="24"/>
          <w:szCs w:val="24"/>
        </w:rPr>
        <w:t>mij</w:t>
      </w:r>
      <w:r w:rsidR="00ED2A8F" w:rsidRPr="00DC2CBA">
        <w:rPr>
          <w:sz w:val="24"/>
          <w:szCs w:val="24"/>
        </w:rPr>
        <w:t>ë</w:t>
      </w:r>
      <w:r w:rsidR="00920FA0" w:rsidRPr="00DC2CBA">
        <w:rPr>
          <w:sz w:val="24"/>
          <w:szCs w:val="24"/>
        </w:rPr>
        <w:t xml:space="preserve">ve </w:t>
      </w:r>
      <w:r w:rsidRPr="00DC2CBA">
        <w:rPr>
          <w:sz w:val="24"/>
          <w:szCs w:val="24"/>
        </w:rPr>
        <w:t>etj.</w:t>
      </w:r>
    </w:p>
    <w:p w:rsidR="00BD18A9" w:rsidRPr="00DC2CBA" w:rsidRDefault="008913A8" w:rsidP="006859C0">
      <w:pPr>
        <w:jc w:val="both"/>
        <w:rPr>
          <w:sz w:val="24"/>
          <w:szCs w:val="24"/>
        </w:rPr>
      </w:pPr>
      <w:r w:rsidRPr="00DC2CBA">
        <w:rPr>
          <w:sz w:val="24"/>
          <w:szCs w:val="24"/>
        </w:rPr>
        <w:t>Arritjet teknologjike kanë bërë që fëmijët te ekspozohen para pajisjeve teknologjike, shpesh edhe në mënyrë negative. Kjo ka prekur të gjitha moshat, por më të ekspozuar janë fëm</w:t>
      </w:r>
      <w:r w:rsidR="00EE24F0" w:rsidRPr="00DC2CBA">
        <w:rPr>
          <w:sz w:val="24"/>
          <w:szCs w:val="24"/>
        </w:rPr>
        <w:t>ijët nëpër zonat rurale ku mungon qasja n</w:t>
      </w:r>
      <w:r w:rsidR="00ED2A8F" w:rsidRPr="00DC2CBA">
        <w:rPr>
          <w:sz w:val="24"/>
          <w:szCs w:val="24"/>
        </w:rPr>
        <w:t>ë</w:t>
      </w:r>
      <w:r w:rsidR="00EE24F0" w:rsidRPr="00DC2CBA">
        <w:rPr>
          <w:sz w:val="24"/>
          <w:szCs w:val="24"/>
        </w:rPr>
        <w:t xml:space="preserve"> teknologji </w:t>
      </w:r>
      <w:r w:rsidRPr="00DC2CBA">
        <w:rPr>
          <w:sz w:val="24"/>
          <w:szCs w:val="24"/>
        </w:rPr>
        <w:t xml:space="preserve"> për aktivitete të ndryshme </w:t>
      </w:r>
      <w:r w:rsidR="00331E12" w:rsidRPr="00DC2CBA">
        <w:rPr>
          <w:sz w:val="24"/>
          <w:szCs w:val="24"/>
        </w:rPr>
        <w:t xml:space="preserve">pozitive </w:t>
      </w:r>
      <w:r w:rsidRPr="00DC2CBA">
        <w:rPr>
          <w:sz w:val="24"/>
          <w:szCs w:val="24"/>
        </w:rPr>
        <w:t>t</w:t>
      </w:r>
      <w:r w:rsidR="00EE24F0" w:rsidRPr="00DC2CBA">
        <w:rPr>
          <w:sz w:val="24"/>
          <w:szCs w:val="24"/>
        </w:rPr>
        <w:t xml:space="preserve">e fëmijëve si dhe </w:t>
      </w:r>
      <w:r w:rsidR="004A1D24" w:rsidRPr="00DC2CBA">
        <w:rPr>
          <w:sz w:val="24"/>
          <w:szCs w:val="24"/>
        </w:rPr>
        <w:t>vetëdijesimi</w:t>
      </w:r>
      <w:r w:rsidR="00331E12" w:rsidRPr="00DC2CBA">
        <w:rPr>
          <w:sz w:val="24"/>
          <w:szCs w:val="24"/>
        </w:rPr>
        <w:t xml:space="preserve"> p</w:t>
      </w:r>
      <w:r w:rsidR="00ED2A8F" w:rsidRPr="00DC2CBA">
        <w:rPr>
          <w:sz w:val="24"/>
          <w:szCs w:val="24"/>
        </w:rPr>
        <w:t>ë</w:t>
      </w:r>
      <w:r w:rsidR="00331E12" w:rsidRPr="00DC2CBA">
        <w:rPr>
          <w:sz w:val="24"/>
          <w:szCs w:val="24"/>
        </w:rPr>
        <w:t>rdorimit t</w:t>
      </w:r>
      <w:r w:rsidR="00ED2A8F" w:rsidRPr="00DC2CBA">
        <w:rPr>
          <w:sz w:val="24"/>
          <w:szCs w:val="24"/>
        </w:rPr>
        <w:t>ë</w:t>
      </w:r>
      <w:r w:rsidR="00331E12" w:rsidRPr="00DC2CBA">
        <w:rPr>
          <w:sz w:val="24"/>
          <w:szCs w:val="24"/>
        </w:rPr>
        <w:t xml:space="preserve"> teknologjis</w:t>
      </w:r>
      <w:r w:rsidR="00ED2A8F" w:rsidRPr="00DC2CBA">
        <w:rPr>
          <w:sz w:val="24"/>
          <w:szCs w:val="24"/>
        </w:rPr>
        <w:t>ë</w:t>
      </w:r>
      <w:r w:rsidR="00EE24F0" w:rsidRPr="00DC2CBA">
        <w:rPr>
          <w:sz w:val="24"/>
          <w:szCs w:val="24"/>
        </w:rPr>
        <w:t xml:space="preserve"> duke u kanalizuar n</w:t>
      </w:r>
      <w:r w:rsidR="00ED2A8F" w:rsidRPr="00DC2CBA">
        <w:rPr>
          <w:sz w:val="24"/>
          <w:szCs w:val="24"/>
        </w:rPr>
        <w:t>ë</w:t>
      </w:r>
      <w:r w:rsidR="00EE24F0" w:rsidRPr="00DC2CBA">
        <w:rPr>
          <w:sz w:val="24"/>
          <w:szCs w:val="24"/>
        </w:rPr>
        <w:t xml:space="preserve"> p</w:t>
      </w:r>
      <w:r w:rsidR="00ED2A8F" w:rsidRPr="00DC2CBA">
        <w:rPr>
          <w:sz w:val="24"/>
          <w:szCs w:val="24"/>
        </w:rPr>
        <w:t>ë</w:t>
      </w:r>
      <w:r w:rsidR="00EE24F0" w:rsidRPr="00DC2CBA">
        <w:rPr>
          <w:sz w:val="24"/>
          <w:szCs w:val="24"/>
        </w:rPr>
        <w:t>rdorim me karakter edukativo /arsimor pothuajse i mang</w:t>
      </w:r>
      <w:r w:rsidR="00ED2A8F" w:rsidRPr="00DC2CBA">
        <w:rPr>
          <w:sz w:val="24"/>
          <w:szCs w:val="24"/>
        </w:rPr>
        <w:t>ë</w:t>
      </w:r>
      <w:r w:rsidR="00EE24F0" w:rsidRPr="00DC2CBA">
        <w:rPr>
          <w:sz w:val="24"/>
          <w:szCs w:val="24"/>
        </w:rPr>
        <w:t>t</w:t>
      </w:r>
      <w:r w:rsidR="00331E12" w:rsidRPr="00DC2CBA">
        <w:rPr>
          <w:sz w:val="24"/>
          <w:szCs w:val="24"/>
        </w:rPr>
        <w:t xml:space="preserve"> si </w:t>
      </w:r>
      <w:r w:rsidR="00EE24F0" w:rsidRPr="00DC2CBA">
        <w:rPr>
          <w:sz w:val="24"/>
          <w:szCs w:val="24"/>
        </w:rPr>
        <w:t xml:space="preserve"> tek familjar</w:t>
      </w:r>
      <w:r w:rsidR="00ED2A8F" w:rsidRPr="00DC2CBA">
        <w:rPr>
          <w:sz w:val="24"/>
          <w:szCs w:val="24"/>
        </w:rPr>
        <w:t>ë</w:t>
      </w:r>
      <w:r w:rsidR="00EE24F0" w:rsidRPr="00DC2CBA">
        <w:rPr>
          <w:sz w:val="24"/>
          <w:szCs w:val="24"/>
        </w:rPr>
        <w:t>t</w:t>
      </w:r>
      <w:r w:rsidR="007F5BDA">
        <w:rPr>
          <w:sz w:val="24"/>
          <w:szCs w:val="24"/>
        </w:rPr>
        <w:t xml:space="preserve"> </w:t>
      </w:r>
      <w:r w:rsidR="00331E12" w:rsidRPr="00DC2CBA">
        <w:rPr>
          <w:sz w:val="24"/>
          <w:szCs w:val="24"/>
        </w:rPr>
        <w:t>ashtu</w:t>
      </w:r>
      <w:r w:rsidR="007F5BDA">
        <w:rPr>
          <w:sz w:val="24"/>
          <w:szCs w:val="24"/>
        </w:rPr>
        <w:t xml:space="preserve"> </w:t>
      </w:r>
      <w:r w:rsidR="00331E12" w:rsidRPr="00DC2CBA">
        <w:rPr>
          <w:sz w:val="24"/>
          <w:szCs w:val="24"/>
        </w:rPr>
        <w:t>e</w:t>
      </w:r>
      <w:r w:rsidR="00EE24F0" w:rsidRPr="00DC2CBA">
        <w:rPr>
          <w:sz w:val="24"/>
          <w:szCs w:val="24"/>
        </w:rPr>
        <w:t xml:space="preserve">dhe </w:t>
      </w:r>
      <w:r w:rsidR="00331E12" w:rsidRPr="00DC2CBA">
        <w:rPr>
          <w:sz w:val="24"/>
          <w:szCs w:val="24"/>
        </w:rPr>
        <w:t>n</w:t>
      </w:r>
      <w:r w:rsidR="00ED2A8F" w:rsidRPr="00DC2CBA">
        <w:rPr>
          <w:sz w:val="24"/>
          <w:szCs w:val="24"/>
        </w:rPr>
        <w:t>ë</w:t>
      </w:r>
      <w:r w:rsidR="007F5BDA">
        <w:rPr>
          <w:sz w:val="24"/>
          <w:szCs w:val="24"/>
        </w:rPr>
        <w:t xml:space="preserve"> </w:t>
      </w:r>
      <w:r w:rsidR="00EE24F0" w:rsidRPr="00DC2CBA">
        <w:rPr>
          <w:sz w:val="24"/>
          <w:szCs w:val="24"/>
        </w:rPr>
        <w:t xml:space="preserve">institucionet </w:t>
      </w:r>
      <w:r w:rsidR="00F24CEC">
        <w:rPr>
          <w:sz w:val="24"/>
          <w:szCs w:val="24"/>
        </w:rPr>
        <w:t>edukativo+arsimore</w:t>
      </w:r>
      <w:r w:rsidR="00EE0422" w:rsidRPr="00DC2CBA">
        <w:rPr>
          <w:sz w:val="24"/>
          <w:szCs w:val="24"/>
        </w:rPr>
        <w:t>.</w:t>
      </w:r>
      <w:r w:rsidR="007F5BDA">
        <w:rPr>
          <w:sz w:val="24"/>
          <w:szCs w:val="24"/>
        </w:rPr>
        <w:t xml:space="preserve"> </w:t>
      </w:r>
      <w:r w:rsidR="00331E12" w:rsidRPr="00DC2CBA">
        <w:rPr>
          <w:sz w:val="24"/>
          <w:szCs w:val="24"/>
        </w:rPr>
        <w:t>N</w:t>
      </w:r>
      <w:r w:rsidRPr="00DC2CBA">
        <w:rPr>
          <w:sz w:val="24"/>
          <w:szCs w:val="24"/>
        </w:rPr>
        <w:t>uk ka zona të caktuara me lodra</w:t>
      </w:r>
      <w:r w:rsidR="00331E12" w:rsidRPr="00DC2CBA">
        <w:rPr>
          <w:sz w:val="24"/>
          <w:szCs w:val="24"/>
        </w:rPr>
        <w:t xml:space="preserve"> dhe k</w:t>
      </w:r>
      <w:r w:rsidR="00ED2A8F" w:rsidRPr="00DC2CBA">
        <w:rPr>
          <w:sz w:val="24"/>
          <w:szCs w:val="24"/>
        </w:rPr>
        <w:t>ë</w:t>
      </w:r>
      <w:r w:rsidR="00331E12" w:rsidRPr="00DC2CBA">
        <w:rPr>
          <w:sz w:val="24"/>
          <w:szCs w:val="24"/>
        </w:rPr>
        <w:t xml:space="preserve">nde </w:t>
      </w:r>
      <w:r w:rsidR="00EE0422" w:rsidRPr="00DC2CBA">
        <w:rPr>
          <w:sz w:val="24"/>
          <w:szCs w:val="24"/>
        </w:rPr>
        <w:t>t</w:t>
      </w:r>
      <w:r w:rsidR="00ED2A8F" w:rsidRPr="00DC2CBA">
        <w:rPr>
          <w:sz w:val="24"/>
          <w:szCs w:val="24"/>
        </w:rPr>
        <w:t>ë</w:t>
      </w:r>
      <w:r w:rsidR="00EE0422" w:rsidRPr="00DC2CBA">
        <w:rPr>
          <w:sz w:val="24"/>
          <w:szCs w:val="24"/>
        </w:rPr>
        <w:t xml:space="preserve"> llojllojshme </w:t>
      </w:r>
      <w:r w:rsidR="00331E12" w:rsidRPr="00DC2CBA">
        <w:rPr>
          <w:sz w:val="24"/>
          <w:szCs w:val="24"/>
        </w:rPr>
        <w:t xml:space="preserve"> për fëmijë</w:t>
      </w:r>
      <w:r w:rsidRPr="00DC2CBA">
        <w:rPr>
          <w:sz w:val="24"/>
          <w:szCs w:val="24"/>
        </w:rPr>
        <w:t xml:space="preserve"> ku do të kalonin ditën</w:t>
      </w:r>
      <w:r w:rsidR="00331E12" w:rsidRPr="00DC2CBA">
        <w:rPr>
          <w:sz w:val="24"/>
          <w:szCs w:val="24"/>
        </w:rPr>
        <w:t xml:space="preserve"> e tyre gjat</w:t>
      </w:r>
      <w:r w:rsidR="00ED2A8F" w:rsidRPr="00DC2CBA">
        <w:rPr>
          <w:sz w:val="24"/>
          <w:szCs w:val="24"/>
        </w:rPr>
        <w:t>ë</w:t>
      </w:r>
      <w:r w:rsidR="00331E12" w:rsidRPr="00DC2CBA">
        <w:rPr>
          <w:sz w:val="24"/>
          <w:szCs w:val="24"/>
        </w:rPr>
        <w:t xml:space="preserve"> pushimeve t</w:t>
      </w:r>
      <w:r w:rsidR="00ED2A8F" w:rsidRPr="00DC2CBA">
        <w:rPr>
          <w:sz w:val="24"/>
          <w:szCs w:val="24"/>
        </w:rPr>
        <w:t>ë</w:t>
      </w:r>
      <w:r w:rsidR="00331E12" w:rsidRPr="00DC2CBA">
        <w:rPr>
          <w:sz w:val="24"/>
          <w:szCs w:val="24"/>
        </w:rPr>
        <w:t xml:space="preserve"> gjata apo t</w:t>
      </w:r>
      <w:r w:rsidR="00ED2A8F" w:rsidRPr="00DC2CBA">
        <w:rPr>
          <w:sz w:val="24"/>
          <w:szCs w:val="24"/>
        </w:rPr>
        <w:t>ë</w:t>
      </w:r>
      <w:r w:rsidR="00331E12" w:rsidRPr="00DC2CBA">
        <w:rPr>
          <w:sz w:val="24"/>
          <w:szCs w:val="24"/>
        </w:rPr>
        <w:t xml:space="preserve"> shkurtra sa jan</w:t>
      </w:r>
      <w:r w:rsidR="00ED2A8F" w:rsidRPr="00DC2CBA">
        <w:rPr>
          <w:sz w:val="24"/>
          <w:szCs w:val="24"/>
        </w:rPr>
        <w:t>ë</w:t>
      </w:r>
      <w:r w:rsidR="00331E12" w:rsidRPr="00DC2CBA">
        <w:rPr>
          <w:sz w:val="24"/>
          <w:szCs w:val="24"/>
        </w:rPr>
        <w:t xml:space="preserve"> n</w:t>
      </w:r>
      <w:r w:rsidR="00ED2A8F" w:rsidRPr="00DC2CBA">
        <w:rPr>
          <w:sz w:val="24"/>
          <w:szCs w:val="24"/>
        </w:rPr>
        <w:t>ë</w:t>
      </w:r>
      <w:r w:rsidR="00331E12" w:rsidRPr="00DC2CBA">
        <w:rPr>
          <w:sz w:val="24"/>
          <w:szCs w:val="24"/>
        </w:rPr>
        <w:t xml:space="preserve"> shkoll</w:t>
      </w:r>
      <w:r w:rsidR="00ED2A8F" w:rsidRPr="00DC2CBA">
        <w:rPr>
          <w:sz w:val="24"/>
          <w:szCs w:val="24"/>
        </w:rPr>
        <w:t>ë</w:t>
      </w:r>
      <w:r w:rsidR="00331E12" w:rsidRPr="00DC2CBA">
        <w:rPr>
          <w:sz w:val="24"/>
          <w:szCs w:val="24"/>
        </w:rPr>
        <w:t>poashtu edhe pas or</w:t>
      </w:r>
      <w:r w:rsidR="00ED2A8F" w:rsidRPr="00DC2CBA">
        <w:rPr>
          <w:sz w:val="24"/>
          <w:szCs w:val="24"/>
        </w:rPr>
        <w:t>ë</w:t>
      </w:r>
      <w:r w:rsidR="00331E12" w:rsidRPr="00DC2CBA">
        <w:rPr>
          <w:sz w:val="24"/>
          <w:szCs w:val="24"/>
        </w:rPr>
        <w:t>ve m</w:t>
      </w:r>
      <w:r w:rsidR="00ED2A8F" w:rsidRPr="00DC2CBA">
        <w:rPr>
          <w:sz w:val="24"/>
          <w:szCs w:val="24"/>
        </w:rPr>
        <w:t>ë</w:t>
      </w:r>
      <w:r w:rsidR="00331E12" w:rsidRPr="00DC2CBA">
        <w:rPr>
          <w:sz w:val="24"/>
          <w:szCs w:val="24"/>
        </w:rPr>
        <w:t>simore n</w:t>
      </w:r>
      <w:r w:rsidR="00ED2A8F" w:rsidRPr="00DC2CBA">
        <w:rPr>
          <w:sz w:val="24"/>
          <w:szCs w:val="24"/>
        </w:rPr>
        <w:t>ë</w:t>
      </w:r>
      <w:r w:rsidR="00331E12" w:rsidRPr="00DC2CBA">
        <w:rPr>
          <w:sz w:val="24"/>
          <w:szCs w:val="24"/>
        </w:rPr>
        <w:t xml:space="preserve"> lagje apo gjetiu </w:t>
      </w:r>
      <w:r w:rsidR="00EE0422" w:rsidRPr="00DC2CBA">
        <w:rPr>
          <w:sz w:val="24"/>
          <w:szCs w:val="24"/>
        </w:rPr>
        <w:t>n</w:t>
      </w:r>
      <w:r w:rsidR="00ED2A8F" w:rsidRPr="00DC2CBA">
        <w:rPr>
          <w:sz w:val="24"/>
          <w:szCs w:val="24"/>
        </w:rPr>
        <w:t>ë</w:t>
      </w:r>
      <w:r w:rsidR="00EE0422" w:rsidRPr="00DC2CBA">
        <w:rPr>
          <w:sz w:val="24"/>
          <w:szCs w:val="24"/>
        </w:rPr>
        <w:t xml:space="preserve"> komunitet</w:t>
      </w:r>
      <w:r w:rsidRPr="00DC2CBA">
        <w:rPr>
          <w:sz w:val="24"/>
          <w:szCs w:val="24"/>
        </w:rPr>
        <w:t>. Ne konsiderojmë se një hulumtim për përdorimin e teknologjisë tek fëmijët është i domosdoshëm në Kosovë, sidomos në zonat rurale të saj.Shumic</w:t>
      </w:r>
      <w:r w:rsidR="00331E12" w:rsidRPr="00DC2CBA">
        <w:rPr>
          <w:sz w:val="24"/>
          <w:szCs w:val="24"/>
        </w:rPr>
        <w:t>a e fëmijëve nëpër k</w:t>
      </w:r>
      <w:r w:rsidR="00ED2A8F" w:rsidRPr="00DC2CBA">
        <w:rPr>
          <w:sz w:val="24"/>
          <w:szCs w:val="24"/>
        </w:rPr>
        <w:t>ë</w:t>
      </w:r>
      <w:r w:rsidR="00331E12" w:rsidRPr="00DC2CBA">
        <w:rPr>
          <w:sz w:val="24"/>
          <w:szCs w:val="24"/>
        </w:rPr>
        <w:t xml:space="preserve">to zona </w:t>
      </w:r>
      <w:r w:rsidRPr="00DC2CBA">
        <w:rPr>
          <w:sz w:val="24"/>
          <w:szCs w:val="24"/>
        </w:rPr>
        <w:t>janë të ekspozuar në mjete të ndryshme teknologjike duke pasur qasje në rrjetet sociale, sidomos youtube dhe facebook</w:t>
      </w:r>
      <w:r w:rsidR="00EE0422" w:rsidRPr="00DC2CBA">
        <w:rPr>
          <w:sz w:val="24"/>
          <w:szCs w:val="24"/>
        </w:rPr>
        <w:t xml:space="preserve"> pa ndonj</w:t>
      </w:r>
      <w:r w:rsidR="00ED2A8F" w:rsidRPr="00DC2CBA">
        <w:rPr>
          <w:sz w:val="24"/>
          <w:szCs w:val="24"/>
        </w:rPr>
        <w:t>ë</w:t>
      </w:r>
      <w:r w:rsidR="00EE0422" w:rsidRPr="00DC2CBA">
        <w:rPr>
          <w:sz w:val="24"/>
          <w:szCs w:val="24"/>
        </w:rPr>
        <w:t xml:space="preserve"> kontroll adekuat si nga familja ashtu edhe nga shkollat.</w:t>
      </w:r>
      <w:r w:rsidRPr="00DC2CBA">
        <w:rPr>
          <w:sz w:val="24"/>
          <w:szCs w:val="24"/>
        </w:rPr>
        <w:t xml:space="preserve"> Mos kontrollimi prindëror mund të bëj që fëmijët të kenë qasje në video më përmbajtje eksplicite mbi </w:t>
      </w:r>
      <w:r w:rsidR="005078B5" w:rsidRPr="00DC2CBA">
        <w:rPr>
          <w:sz w:val="24"/>
          <w:szCs w:val="24"/>
        </w:rPr>
        <w:t>mosh</w:t>
      </w:r>
      <w:r w:rsidR="00C70BFF" w:rsidRPr="00DC2CBA">
        <w:rPr>
          <w:sz w:val="24"/>
          <w:szCs w:val="24"/>
        </w:rPr>
        <w:t>ë</w:t>
      </w:r>
      <w:r w:rsidRPr="00DC2CBA">
        <w:rPr>
          <w:sz w:val="24"/>
          <w:szCs w:val="24"/>
        </w:rPr>
        <w:t xml:space="preserve">18 vjeçare. Po ashtu, </w:t>
      </w:r>
      <w:r w:rsidR="004A1D24" w:rsidRPr="00DC2CBA">
        <w:rPr>
          <w:sz w:val="24"/>
          <w:szCs w:val="24"/>
        </w:rPr>
        <w:t>kureshtja</w:t>
      </w:r>
      <w:r w:rsidRPr="00DC2CBA">
        <w:rPr>
          <w:sz w:val="24"/>
          <w:szCs w:val="24"/>
        </w:rPr>
        <w:t xml:space="preserve"> e tyre për të kërkuar lojëra të ndryshme mund t’i ekspozojë ata edhe në lojëra të rrezikshm</w:t>
      </w:r>
      <w:r w:rsidR="00EE0422" w:rsidRPr="00DC2CBA">
        <w:rPr>
          <w:sz w:val="24"/>
          <w:szCs w:val="24"/>
        </w:rPr>
        <w:t>e</w:t>
      </w:r>
      <w:r w:rsidR="007F5BDA">
        <w:rPr>
          <w:sz w:val="24"/>
          <w:szCs w:val="24"/>
        </w:rPr>
        <w:t xml:space="preserve"> </w:t>
      </w:r>
      <w:r w:rsidRPr="00DC2CBA">
        <w:rPr>
          <w:sz w:val="24"/>
          <w:szCs w:val="24"/>
        </w:rPr>
        <w:t>e</w:t>
      </w:r>
      <w:r w:rsidR="00E40022" w:rsidRPr="00DC2CBA">
        <w:rPr>
          <w:sz w:val="24"/>
          <w:szCs w:val="24"/>
        </w:rPr>
        <w:t>dhe t</w:t>
      </w:r>
      <w:r w:rsidR="00C70BFF" w:rsidRPr="00DC2CBA">
        <w:rPr>
          <w:sz w:val="24"/>
          <w:szCs w:val="24"/>
        </w:rPr>
        <w:t>ë</w:t>
      </w:r>
      <w:r w:rsidR="00E40022" w:rsidRPr="00DC2CBA">
        <w:rPr>
          <w:sz w:val="24"/>
          <w:szCs w:val="24"/>
        </w:rPr>
        <w:t xml:space="preserve"> dhunshme </w:t>
      </w:r>
      <w:r w:rsidRPr="00DC2CBA">
        <w:rPr>
          <w:sz w:val="24"/>
          <w:szCs w:val="24"/>
        </w:rPr>
        <w:t xml:space="preserve">online. Gjendja është alarmante dhe ende nuk ka ndonjë veprim </w:t>
      </w:r>
      <w:r w:rsidR="00EB4005" w:rsidRPr="00DC2CBA">
        <w:rPr>
          <w:sz w:val="24"/>
          <w:szCs w:val="24"/>
        </w:rPr>
        <w:t xml:space="preserve">konkret </w:t>
      </w:r>
      <w:r w:rsidRPr="00DC2CBA">
        <w:rPr>
          <w:sz w:val="24"/>
          <w:szCs w:val="24"/>
        </w:rPr>
        <w:t>se çfarë qasje duhet t</w:t>
      </w:r>
      <w:r w:rsidR="00EB4005" w:rsidRPr="00DC2CBA">
        <w:rPr>
          <w:sz w:val="24"/>
          <w:szCs w:val="24"/>
        </w:rPr>
        <w:t>’</w:t>
      </w:r>
      <w:r w:rsidRPr="00DC2CBA">
        <w:rPr>
          <w:sz w:val="24"/>
          <w:szCs w:val="24"/>
        </w:rPr>
        <w:t>i sigurohet fëmijës në internet dhe si ta vërtetojnë prindërit se ai po i ekspozohet lojërave të rrezikshme online.</w:t>
      </w:r>
    </w:p>
    <w:p w:rsidR="002F153E" w:rsidRPr="00DC2CBA" w:rsidRDefault="00BD18A9" w:rsidP="006859C0">
      <w:pPr>
        <w:jc w:val="both"/>
        <w:rPr>
          <w:sz w:val="24"/>
          <w:szCs w:val="24"/>
        </w:rPr>
      </w:pPr>
      <w:r w:rsidRPr="00DC2CBA">
        <w:rPr>
          <w:sz w:val="24"/>
          <w:szCs w:val="24"/>
        </w:rPr>
        <w:t>Kosova ka kaluar në një periudhë të tranzicionit ku edukimi për partneritet nuk ka qenë dhe ende nuk është i trajtuar si duhet. Gjenerata të tëra janë formësuar pak a shumë në qëndrimet, aspiratat personale dhe të përbashkëta, në qëllimet e tyre zhvillimore prej asaj që i kanë pajisur sisteme</w:t>
      </w:r>
      <w:r w:rsidR="00C804E2" w:rsidRPr="00DC2CBA">
        <w:rPr>
          <w:sz w:val="24"/>
          <w:szCs w:val="24"/>
        </w:rPr>
        <w:t>t formale të arsimit brenda konc</w:t>
      </w:r>
      <w:r w:rsidRPr="00DC2CBA">
        <w:rPr>
          <w:sz w:val="24"/>
          <w:szCs w:val="24"/>
        </w:rPr>
        <w:t xml:space="preserve">epteve përkatëse dhe modeleve mendore. Arsimimi, trajnimet profesionale dhe aktivitetet që kanë të bëjnë me rritjen e ndërgjegjes së </w:t>
      </w:r>
      <w:r w:rsidRPr="00DC2CBA">
        <w:rPr>
          <w:sz w:val="24"/>
          <w:szCs w:val="24"/>
        </w:rPr>
        <w:lastRenderedPageBreak/>
        <w:t>mësimdhënësve dhe prindërve, janë thelbësore në arritjen e zhvillimit të qëndrueshëm për sjelljet pozitive të nxënësve në klasë</w:t>
      </w:r>
      <w:r w:rsidR="00EE0422" w:rsidRPr="00DC2CBA">
        <w:rPr>
          <w:sz w:val="24"/>
          <w:szCs w:val="24"/>
        </w:rPr>
        <w:t xml:space="preserve"> si dhe formimi i nj</w:t>
      </w:r>
      <w:r w:rsidR="00ED2A8F" w:rsidRPr="00DC2CBA">
        <w:rPr>
          <w:sz w:val="24"/>
          <w:szCs w:val="24"/>
        </w:rPr>
        <w:t>ë</w:t>
      </w:r>
      <w:r w:rsidR="00EE0422" w:rsidRPr="00DC2CBA">
        <w:rPr>
          <w:sz w:val="24"/>
          <w:szCs w:val="24"/>
        </w:rPr>
        <w:t xml:space="preserve"> klime plot elan dhe shprehi pune p</w:t>
      </w:r>
      <w:r w:rsidR="00ED2A8F" w:rsidRPr="00DC2CBA">
        <w:rPr>
          <w:sz w:val="24"/>
          <w:szCs w:val="24"/>
        </w:rPr>
        <w:t>ë</w:t>
      </w:r>
      <w:r w:rsidR="00EE0422" w:rsidRPr="00DC2CBA">
        <w:rPr>
          <w:sz w:val="24"/>
          <w:szCs w:val="24"/>
        </w:rPr>
        <w:t>r nj</w:t>
      </w:r>
      <w:r w:rsidR="00ED2A8F" w:rsidRPr="00DC2CBA">
        <w:rPr>
          <w:sz w:val="24"/>
          <w:szCs w:val="24"/>
        </w:rPr>
        <w:t>ë</w:t>
      </w:r>
      <w:r w:rsidR="0051009C" w:rsidRPr="00DC2CBA">
        <w:rPr>
          <w:sz w:val="24"/>
          <w:szCs w:val="24"/>
        </w:rPr>
        <w:t xml:space="preserve"> ardhm</w:t>
      </w:r>
      <w:r w:rsidR="00ED2A8F" w:rsidRPr="00DC2CBA">
        <w:rPr>
          <w:sz w:val="24"/>
          <w:szCs w:val="24"/>
        </w:rPr>
        <w:t>ë</w:t>
      </w:r>
      <w:r w:rsidR="0051009C" w:rsidRPr="00DC2CBA">
        <w:rPr>
          <w:sz w:val="24"/>
          <w:szCs w:val="24"/>
        </w:rPr>
        <w:t>ri t</w:t>
      </w:r>
      <w:r w:rsidR="00ED2A8F" w:rsidRPr="00DC2CBA">
        <w:rPr>
          <w:sz w:val="24"/>
          <w:szCs w:val="24"/>
        </w:rPr>
        <w:t>ë</w:t>
      </w:r>
      <w:r w:rsidR="0051009C" w:rsidRPr="00DC2CBA">
        <w:rPr>
          <w:sz w:val="24"/>
          <w:szCs w:val="24"/>
        </w:rPr>
        <w:t xml:space="preserve"> ndritur t</w:t>
      </w:r>
      <w:r w:rsidR="00ED2A8F" w:rsidRPr="00DC2CBA">
        <w:rPr>
          <w:sz w:val="24"/>
          <w:szCs w:val="24"/>
        </w:rPr>
        <w:t>ë</w:t>
      </w:r>
      <w:r w:rsidR="0051009C" w:rsidRPr="00DC2CBA">
        <w:rPr>
          <w:sz w:val="24"/>
          <w:szCs w:val="24"/>
        </w:rPr>
        <w:t xml:space="preserve"> tyre</w:t>
      </w:r>
      <w:r w:rsidRPr="00DC2CBA">
        <w:rPr>
          <w:sz w:val="24"/>
          <w:szCs w:val="24"/>
        </w:rPr>
        <w:t>.Kjo njëherësh ndikon në përmirësimin e kapaciteteve arsimore dhe jep vullnet të madh në sistemin arsimor. E një rëndësie të veçantë është ngritja e kapaciteteve të komunitetit të gjerë për të kuptuar dhe pranuar përgjegjësitë e tyre sociale, ekonomike dhe mjedisore.</w:t>
      </w:r>
      <w:r w:rsidR="002F153E" w:rsidRPr="00DC2CBA">
        <w:rPr>
          <w:sz w:val="24"/>
          <w:szCs w:val="24"/>
        </w:rPr>
        <w:t xml:space="preserve">Nisur nga kushtet aktuale dhe ato perspektive të zhvillimeve në shkollat e Kosovës,  </w:t>
      </w:r>
      <w:r w:rsidR="00C804E2" w:rsidRPr="00DC2CBA">
        <w:rPr>
          <w:sz w:val="24"/>
          <w:szCs w:val="24"/>
        </w:rPr>
        <w:t>vlerësojmë</w:t>
      </w:r>
      <w:r w:rsidR="002F153E" w:rsidRPr="00DC2CBA">
        <w:rPr>
          <w:sz w:val="24"/>
          <w:szCs w:val="24"/>
        </w:rPr>
        <w:t xml:space="preserve"> se hapat duhen hedhur që nga fëmijëria e hershme në mënyrë që të  plotësojmë nevojat e së tashmes.</w:t>
      </w:r>
    </w:p>
    <w:p w:rsidR="002F153E" w:rsidRPr="00DC2CBA" w:rsidRDefault="002F153E" w:rsidP="006859C0">
      <w:pPr>
        <w:jc w:val="both"/>
        <w:rPr>
          <w:sz w:val="24"/>
          <w:szCs w:val="24"/>
        </w:rPr>
      </w:pPr>
      <w:r w:rsidRPr="00DC2CBA">
        <w:rPr>
          <w:sz w:val="24"/>
          <w:szCs w:val="24"/>
        </w:rPr>
        <w:t>Në një shoqëri demokratike janë kryesore dhe të rëndësishme respektimi i të drejtave të njeriut dhe fëmijës. Por një respekt i tillë nuk vjen vetvetiu, ai duhet të mësohet dhe të praktikohet. Shkolla është një institucion që na krijon mundësinë ta fillojmë këtë proces në një kohë kur fëmijët janë në moshën e formimit të qëndrimeve dhe të mendimeve të fëmijëve. Prandaj një nga detyrat më të rëndësishme të shkollës është të edukojë nxënësit me ndjenjën e demokracisë e të respektit për të drejtat njerëzore, të vetat dhe të të tjerëve.</w:t>
      </w:r>
    </w:p>
    <w:p w:rsidR="00D5230C" w:rsidRPr="00DC2CBA" w:rsidRDefault="00CD3758" w:rsidP="00CD3758">
      <w:pPr>
        <w:jc w:val="both"/>
        <w:rPr>
          <w:sz w:val="24"/>
          <w:szCs w:val="24"/>
        </w:rPr>
      </w:pPr>
      <w:r w:rsidRPr="00DC2CBA">
        <w:rPr>
          <w:sz w:val="24"/>
          <w:szCs w:val="24"/>
        </w:rPr>
        <w:t xml:space="preserve">Përdorimi i teknologjive digjitale në arsim filloi rreth gjysmë shekulli më parë. Ajo krijoi nevoja për të zhvilluar korniza konceptuale për pedagogji dhe strategji efektive për të rritur mësimin aktiv, të angazhuar dhe kuptimplotë të studentëve që do të çojë në rezultate më të mira mësimore. </w:t>
      </w:r>
    </w:p>
    <w:p w:rsidR="00CD3758" w:rsidRPr="00DC2CBA" w:rsidRDefault="00CD3758" w:rsidP="00CD3758">
      <w:pPr>
        <w:jc w:val="both"/>
        <w:rPr>
          <w:sz w:val="24"/>
          <w:szCs w:val="24"/>
        </w:rPr>
      </w:pPr>
      <w:r w:rsidRPr="00DC2CBA">
        <w:rPr>
          <w:sz w:val="24"/>
          <w:szCs w:val="24"/>
        </w:rPr>
        <w:t xml:space="preserve">Integrimi i teknologjive digjitale në kurrikulë ka për qëllim të mbështesë pedagogjinë inovative si dhe të përgatisë studentët për të ardhmen për punë dhe shtetësi. Megjithatë, pavarësisht nga ritmi i shpejtë i ndryshimit në teknologjinë digjitale, studimet vazhdojnë të tregojnë se niveli i teknologjisë, integrimi </w:t>
      </w:r>
      <w:r w:rsidR="00690534" w:rsidRPr="00DC2CBA">
        <w:rPr>
          <w:sz w:val="24"/>
          <w:szCs w:val="24"/>
        </w:rPr>
        <w:t>i tij n</w:t>
      </w:r>
      <w:r w:rsidR="00ED2A8F" w:rsidRPr="00DC2CBA">
        <w:rPr>
          <w:sz w:val="24"/>
          <w:szCs w:val="24"/>
        </w:rPr>
        <w:t>ë</w:t>
      </w:r>
      <w:r w:rsidR="00690534" w:rsidRPr="00DC2CBA">
        <w:rPr>
          <w:sz w:val="24"/>
          <w:szCs w:val="24"/>
        </w:rPr>
        <w:t xml:space="preserve"> shoq</w:t>
      </w:r>
      <w:r w:rsidR="00ED2A8F" w:rsidRPr="00DC2CBA">
        <w:rPr>
          <w:sz w:val="24"/>
          <w:szCs w:val="24"/>
        </w:rPr>
        <w:t>ë</w:t>
      </w:r>
      <w:r w:rsidR="00690534" w:rsidRPr="00DC2CBA">
        <w:rPr>
          <w:sz w:val="24"/>
          <w:szCs w:val="24"/>
        </w:rPr>
        <w:t xml:space="preserve">ri </w:t>
      </w:r>
      <w:r w:rsidRPr="00DC2CBA">
        <w:rPr>
          <w:sz w:val="24"/>
          <w:szCs w:val="24"/>
        </w:rPr>
        <w:t xml:space="preserve">dhe ndikimi i tij në klasë mbetet akoma në </w:t>
      </w:r>
      <w:r w:rsidR="00690534" w:rsidRPr="00DC2CBA">
        <w:rPr>
          <w:sz w:val="24"/>
          <w:szCs w:val="24"/>
        </w:rPr>
        <w:t>nj</w:t>
      </w:r>
      <w:r w:rsidR="00ED2A8F" w:rsidRPr="00DC2CBA">
        <w:rPr>
          <w:sz w:val="24"/>
          <w:szCs w:val="24"/>
        </w:rPr>
        <w:t>ë</w:t>
      </w:r>
      <w:r w:rsidR="007F5BDA">
        <w:rPr>
          <w:sz w:val="24"/>
          <w:szCs w:val="24"/>
        </w:rPr>
        <w:t xml:space="preserve"> </w:t>
      </w:r>
      <w:r w:rsidRPr="00DC2CBA">
        <w:rPr>
          <w:sz w:val="24"/>
          <w:szCs w:val="24"/>
        </w:rPr>
        <w:t>nivel të ulët</w:t>
      </w:r>
      <w:r w:rsidR="00690534" w:rsidRPr="00DC2CBA">
        <w:rPr>
          <w:sz w:val="24"/>
          <w:szCs w:val="24"/>
        </w:rPr>
        <w:t xml:space="preserve"> dhe aspak t</w:t>
      </w:r>
      <w:r w:rsidR="00ED2A8F" w:rsidRPr="00DC2CBA">
        <w:rPr>
          <w:sz w:val="24"/>
          <w:szCs w:val="24"/>
        </w:rPr>
        <w:t>ë</w:t>
      </w:r>
      <w:r w:rsidR="00690534" w:rsidRPr="00DC2CBA">
        <w:rPr>
          <w:sz w:val="24"/>
          <w:szCs w:val="24"/>
        </w:rPr>
        <w:t xml:space="preserve"> k</w:t>
      </w:r>
      <w:r w:rsidR="00ED2A8F" w:rsidRPr="00DC2CBA">
        <w:rPr>
          <w:sz w:val="24"/>
          <w:szCs w:val="24"/>
        </w:rPr>
        <w:t>ë</w:t>
      </w:r>
      <w:r w:rsidR="00690534" w:rsidRPr="00DC2CBA">
        <w:rPr>
          <w:sz w:val="24"/>
          <w:szCs w:val="24"/>
        </w:rPr>
        <w:t>naqsh</w:t>
      </w:r>
      <w:r w:rsidR="00ED2A8F" w:rsidRPr="00DC2CBA">
        <w:rPr>
          <w:sz w:val="24"/>
          <w:szCs w:val="24"/>
        </w:rPr>
        <w:t>ë</w:t>
      </w:r>
      <w:r w:rsidR="00690534" w:rsidRPr="00DC2CBA">
        <w:rPr>
          <w:sz w:val="24"/>
          <w:szCs w:val="24"/>
        </w:rPr>
        <w:t xml:space="preserve">m. </w:t>
      </w:r>
    </w:p>
    <w:p w:rsidR="00FD0057" w:rsidRPr="00DC2CBA" w:rsidRDefault="00FD0057" w:rsidP="004A1D24">
      <w:pPr>
        <w:jc w:val="both"/>
        <w:rPr>
          <w:sz w:val="24"/>
          <w:szCs w:val="24"/>
        </w:rPr>
      </w:pPr>
      <w:r w:rsidRPr="00DC2CBA">
        <w:rPr>
          <w:sz w:val="24"/>
          <w:szCs w:val="24"/>
        </w:rPr>
        <w:t xml:space="preserve">Sfida, megjithatë, ishte të prezantojmë filozofinë e teknologjisë në mënyrë të tillë që bëhet tërësisht e pranueshme për ata që nuk janë filozof. Këta jo filozof mund të jenë mësues dhe edukator të cilët mësojnë mësimdhënësit për të ardhmen teknologjike, apo kurse elementare për filozofinë e teknologjisë për studentët e inxhinierisë, pra edhe në kolegje apo universitete. Libri madje mund të apelojë te ata të cilët mësojnë rreth teknologjisë në nivel fillor apo të mesëm. Mund të ndihmojë në atë se çfarë duhet të mësojnë ata dhe shpresoj që të ju ndihmojë në nxitjen e mësimit në kuptim të asaj se çfarë do të thotë të përdorësh filozofinë teknologjike për mësim. </w:t>
      </w:r>
    </w:p>
    <w:p w:rsidR="004B6123" w:rsidRPr="00DC2CBA" w:rsidRDefault="00FD0057" w:rsidP="00FD0057">
      <w:pPr>
        <w:jc w:val="both"/>
        <w:rPr>
          <w:sz w:val="24"/>
          <w:szCs w:val="24"/>
        </w:rPr>
      </w:pPr>
      <w:r w:rsidRPr="00DC2CBA">
        <w:rPr>
          <w:sz w:val="24"/>
          <w:szCs w:val="24"/>
        </w:rPr>
        <w:t xml:space="preserve">CarlMitcham shkroi hyrjen në filozofi te teknologjisë për filozofët nën titullin “ThinkingThroughTechnology” (Të mendosh për teknologjinë”. Më vonë, JosephPitt shkroi librin e tij për filozofinë teknologjike me titullin “ThinkingAboutTechnology” (Mendime rreth </w:t>
      </w:r>
      <w:r w:rsidRPr="00DC2CBA">
        <w:rPr>
          <w:sz w:val="24"/>
          <w:szCs w:val="24"/>
        </w:rPr>
        <w:lastRenderedPageBreak/>
        <w:t>teknologjisë”. Titulli i librit tim është “TeachingAboutTechnology” (Mësime për teknologjinë). Për ti dhënë fund këtij rrethi dikush mund të shkruaj një libër “TeachingThroughTechnology” (Mësim përmes teknologjisë”. Ky libër megjithatë, nuk do të ishte për edukimin me teknologji por për teknologjinë edukative. Përderisa këto dy terma gjithmonë janë konfuz, dua të theksojë se libri i imë merret me edukim me teknologji dhe jo me teknologji edukative (edhe pse një kapitull i kushtohet përdorimit te teknologjisë për mësim rreth teknologjisë).</w:t>
      </w:r>
    </w:p>
    <w:p w:rsidR="00CD3758" w:rsidRPr="00DC2CBA" w:rsidRDefault="00CD3758" w:rsidP="00CD3758">
      <w:pPr>
        <w:jc w:val="both"/>
        <w:rPr>
          <w:sz w:val="24"/>
          <w:szCs w:val="24"/>
        </w:rPr>
      </w:pPr>
      <w:r w:rsidRPr="00DC2CBA">
        <w:rPr>
          <w:sz w:val="24"/>
          <w:szCs w:val="24"/>
        </w:rPr>
        <w:t xml:space="preserve">Studiuesi Holkneretal. (2008, fq. 85) thotë se “pas 5 dekadave të kompjuterëve në edukim, akoma ekziston </w:t>
      </w:r>
      <w:r w:rsidR="00644092" w:rsidRPr="00DC2CBA">
        <w:rPr>
          <w:sz w:val="24"/>
          <w:szCs w:val="24"/>
        </w:rPr>
        <w:t>konfuzi</w:t>
      </w:r>
      <w:r w:rsidRPr="00DC2CBA">
        <w:rPr>
          <w:sz w:val="24"/>
          <w:szCs w:val="24"/>
        </w:rPr>
        <w:t xml:space="preserve">teti  i përdorimit të teknologjisë në klasë, si dhe frikë për ndikimin dhe përhapjen e tij.   </w:t>
      </w:r>
    </w:p>
    <w:p w:rsidR="00CD3758" w:rsidRPr="00DC2CBA" w:rsidRDefault="00CD3758" w:rsidP="00CD3758">
      <w:pPr>
        <w:jc w:val="both"/>
        <w:rPr>
          <w:sz w:val="24"/>
          <w:szCs w:val="24"/>
        </w:rPr>
      </w:pPr>
      <w:r w:rsidRPr="00DC2CBA">
        <w:rPr>
          <w:sz w:val="24"/>
          <w:szCs w:val="24"/>
        </w:rPr>
        <w:t>Studimet e tjera po ashtu potencojnë se shumë mësimdhënës gjatë punës së tyre nuk kanë “lëvizur akoma nga gjërat bazike” të përdorimit të tyre në kompjuter siç është prezantimi  në Po</w:t>
      </w:r>
      <w:r w:rsidR="007914DD" w:rsidRPr="00DC2CBA">
        <w:rPr>
          <w:sz w:val="24"/>
          <w:szCs w:val="24"/>
        </w:rPr>
        <w:t>w</w:t>
      </w:r>
      <w:r w:rsidRPr="00DC2CBA">
        <w:rPr>
          <w:sz w:val="24"/>
          <w:szCs w:val="24"/>
        </w:rPr>
        <w:t xml:space="preserve">erPoint, video në You Tube, hulumtim në internet ose përpunim teksti. Çdo herë e më shumë po rritet diskutimi  rreth asaj  se sa është i vlefshëm dhe i qëndrueshëm  përdorimi i teknologjisë. </w:t>
      </w:r>
    </w:p>
    <w:p w:rsidR="00CD3758" w:rsidRPr="00DC2CBA" w:rsidRDefault="00CD3758" w:rsidP="00CD3758">
      <w:pPr>
        <w:jc w:val="both"/>
        <w:rPr>
          <w:sz w:val="24"/>
          <w:szCs w:val="24"/>
        </w:rPr>
      </w:pPr>
      <w:r w:rsidRPr="00DC2CBA">
        <w:rPr>
          <w:sz w:val="24"/>
          <w:szCs w:val="24"/>
        </w:rPr>
        <w:t>Sipas Ito at al. “këto janë disa shkathtësi të cilat të rinjtë i zhvillojnë përmes ‘ngatërresave”  dhe  hulumtimeve  midis familjarëve dhe shoqërisë. Për edukatorët, këto janë sfida në përfshirjen e nxënësve /studentëve në kuptimin  e plotë rreth pë</w:t>
      </w:r>
      <w:r w:rsidR="004A4F90" w:rsidRPr="00DC2CBA">
        <w:rPr>
          <w:sz w:val="24"/>
          <w:szCs w:val="24"/>
        </w:rPr>
        <w:t>r</w:t>
      </w:r>
      <w:r w:rsidRPr="00DC2CBA">
        <w:rPr>
          <w:sz w:val="24"/>
          <w:szCs w:val="24"/>
        </w:rPr>
        <w:t>dorimit të teknologjinë në mësimdhënie, në ndërrimin e shprehive mësimore, p</w:t>
      </w:r>
      <w:r w:rsidR="004A1D24">
        <w:rPr>
          <w:sz w:val="24"/>
          <w:szCs w:val="24"/>
        </w:rPr>
        <w:t>.</w:t>
      </w:r>
      <w:r w:rsidRPr="00DC2CBA">
        <w:rPr>
          <w:sz w:val="24"/>
          <w:szCs w:val="24"/>
        </w:rPr>
        <w:t>sh të zhvillojë shkathtë</w:t>
      </w:r>
      <w:r w:rsidR="004A1D24">
        <w:rPr>
          <w:sz w:val="24"/>
          <w:szCs w:val="24"/>
        </w:rPr>
        <w:t>sitë për kërkime të veçanta në w</w:t>
      </w:r>
      <w:r w:rsidRPr="00DC2CBA">
        <w:rPr>
          <w:sz w:val="24"/>
          <w:szCs w:val="24"/>
        </w:rPr>
        <w:t xml:space="preserve">eb faqe të ndryshme, dhe për zbatimin e përmbajtjes në punime shkencore akademike. </w:t>
      </w:r>
    </w:p>
    <w:p w:rsidR="00CD3758" w:rsidRPr="00DC2CBA" w:rsidRDefault="00CD3758" w:rsidP="006859C0">
      <w:pPr>
        <w:jc w:val="both"/>
        <w:rPr>
          <w:sz w:val="24"/>
          <w:szCs w:val="24"/>
        </w:rPr>
      </w:pPr>
    </w:p>
    <w:p w:rsidR="008913A8" w:rsidRPr="00DC2CBA" w:rsidRDefault="008C2706" w:rsidP="006859C0">
      <w:pPr>
        <w:jc w:val="both"/>
        <w:rPr>
          <w:sz w:val="24"/>
          <w:szCs w:val="24"/>
        </w:rPr>
      </w:pPr>
      <w:r w:rsidRPr="00DC2CBA">
        <w:rPr>
          <w:sz w:val="24"/>
          <w:szCs w:val="24"/>
        </w:rPr>
        <w:t>Me k</w:t>
      </w:r>
      <w:r w:rsidR="00C70BFF" w:rsidRPr="00DC2CBA">
        <w:rPr>
          <w:sz w:val="24"/>
          <w:szCs w:val="24"/>
        </w:rPr>
        <w:t>ë</w:t>
      </w:r>
      <w:r w:rsidRPr="00DC2CBA">
        <w:rPr>
          <w:sz w:val="24"/>
          <w:szCs w:val="24"/>
        </w:rPr>
        <w:t>t</w:t>
      </w:r>
      <w:r w:rsidR="00C70BFF" w:rsidRPr="00DC2CBA">
        <w:rPr>
          <w:sz w:val="24"/>
          <w:szCs w:val="24"/>
        </w:rPr>
        <w:t>ë</w:t>
      </w:r>
      <w:r w:rsidRPr="00DC2CBA">
        <w:rPr>
          <w:sz w:val="24"/>
          <w:szCs w:val="24"/>
        </w:rPr>
        <w:t xml:space="preserve"> q</w:t>
      </w:r>
      <w:r w:rsidR="00C70BFF" w:rsidRPr="00DC2CBA">
        <w:rPr>
          <w:sz w:val="24"/>
          <w:szCs w:val="24"/>
        </w:rPr>
        <w:t>ë</w:t>
      </w:r>
      <w:r w:rsidRPr="00DC2CBA">
        <w:rPr>
          <w:sz w:val="24"/>
          <w:szCs w:val="24"/>
        </w:rPr>
        <w:t>llim,</w:t>
      </w:r>
      <w:r w:rsidR="008913A8" w:rsidRPr="00DC2CBA">
        <w:rPr>
          <w:sz w:val="24"/>
          <w:szCs w:val="24"/>
        </w:rPr>
        <w:t xml:space="preserve"> IZHI u mundua që të ngrit sa më shumë zërin </w:t>
      </w:r>
      <w:r w:rsidR="00AA6EB7" w:rsidRPr="00DC2CBA">
        <w:rPr>
          <w:sz w:val="24"/>
          <w:szCs w:val="24"/>
        </w:rPr>
        <w:t>dhe t</w:t>
      </w:r>
      <w:r w:rsidR="00C70BFF" w:rsidRPr="00DC2CBA">
        <w:rPr>
          <w:sz w:val="24"/>
          <w:szCs w:val="24"/>
        </w:rPr>
        <w:t>ë</w:t>
      </w:r>
      <w:r w:rsidR="00AA6EB7" w:rsidRPr="00DC2CBA">
        <w:rPr>
          <w:sz w:val="24"/>
          <w:szCs w:val="24"/>
        </w:rPr>
        <w:t xml:space="preserve"> jap kontributin e tij </w:t>
      </w:r>
      <w:r w:rsidR="00207C5D" w:rsidRPr="00DC2CBA">
        <w:rPr>
          <w:sz w:val="24"/>
          <w:szCs w:val="24"/>
        </w:rPr>
        <w:t>n</w:t>
      </w:r>
      <w:r w:rsidR="00C70BFF" w:rsidRPr="00DC2CBA">
        <w:rPr>
          <w:sz w:val="24"/>
          <w:szCs w:val="24"/>
        </w:rPr>
        <w:t>ë</w:t>
      </w:r>
      <w:r w:rsidR="00207C5D" w:rsidRPr="00DC2CBA">
        <w:rPr>
          <w:sz w:val="24"/>
          <w:szCs w:val="24"/>
        </w:rPr>
        <w:t xml:space="preserve"> m</w:t>
      </w:r>
      <w:r w:rsidR="00C70BFF" w:rsidRPr="00DC2CBA">
        <w:rPr>
          <w:sz w:val="24"/>
          <w:szCs w:val="24"/>
        </w:rPr>
        <w:t>ë</w:t>
      </w:r>
      <w:r w:rsidR="00207C5D" w:rsidRPr="00DC2CBA">
        <w:rPr>
          <w:sz w:val="24"/>
          <w:szCs w:val="24"/>
        </w:rPr>
        <w:t>nyr</w:t>
      </w:r>
      <w:r w:rsidR="00C70BFF" w:rsidRPr="00DC2CBA">
        <w:rPr>
          <w:sz w:val="24"/>
          <w:szCs w:val="24"/>
        </w:rPr>
        <w:t>ë</w:t>
      </w:r>
      <w:r w:rsidR="00AB05EF" w:rsidRPr="00DC2CBA">
        <w:rPr>
          <w:sz w:val="24"/>
          <w:szCs w:val="24"/>
        </w:rPr>
        <w:t>që fëmijët t</w:t>
      </w:r>
      <w:r w:rsidR="00C70BFF" w:rsidRPr="00DC2CBA">
        <w:rPr>
          <w:sz w:val="24"/>
          <w:szCs w:val="24"/>
        </w:rPr>
        <w:t>ë</w:t>
      </w:r>
      <w:r w:rsidR="00AB05EF" w:rsidRPr="00DC2CBA">
        <w:rPr>
          <w:sz w:val="24"/>
          <w:szCs w:val="24"/>
        </w:rPr>
        <w:t xml:space="preserve"> cil</w:t>
      </w:r>
      <w:r w:rsidR="00C70BFF" w:rsidRPr="00DC2CBA">
        <w:rPr>
          <w:sz w:val="24"/>
          <w:szCs w:val="24"/>
        </w:rPr>
        <w:t>ë</w:t>
      </w:r>
      <w:r w:rsidR="00AB05EF" w:rsidRPr="00DC2CBA">
        <w:rPr>
          <w:sz w:val="24"/>
          <w:szCs w:val="24"/>
        </w:rPr>
        <w:t xml:space="preserve">t </w:t>
      </w:r>
      <w:r w:rsidR="008913A8" w:rsidRPr="00DC2CBA">
        <w:rPr>
          <w:sz w:val="24"/>
          <w:szCs w:val="24"/>
        </w:rPr>
        <w:t xml:space="preserve"> ekspozohen në rrjetet sociale t’i përdorin ato për dobinë e tyre</w:t>
      </w:r>
      <w:r w:rsidR="00B42B84" w:rsidRPr="00DC2CBA">
        <w:rPr>
          <w:sz w:val="24"/>
          <w:szCs w:val="24"/>
        </w:rPr>
        <w:t>, p</w:t>
      </w:r>
      <w:r w:rsidR="00C70BFF" w:rsidRPr="00DC2CBA">
        <w:rPr>
          <w:sz w:val="24"/>
          <w:szCs w:val="24"/>
        </w:rPr>
        <w:t>ë</w:t>
      </w:r>
      <w:r w:rsidR="00B42B84" w:rsidRPr="00DC2CBA">
        <w:rPr>
          <w:sz w:val="24"/>
          <w:szCs w:val="24"/>
        </w:rPr>
        <w:t xml:space="preserve">r qasje pozitive si </w:t>
      </w:r>
      <w:r w:rsidR="0051009C" w:rsidRPr="00DC2CBA">
        <w:rPr>
          <w:sz w:val="24"/>
          <w:szCs w:val="24"/>
        </w:rPr>
        <w:t xml:space="preserve">: </w:t>
      </w:r>
      <w:r w:rsidR="00B42B84" w:rsidRPr="00DC2CBA">
        <w:rPr>
          <w:sz w:val="24"/>
          <w:szCs w:val="24"/>
        </w:rPr>
        <w:t>hulumtim, p</w:t>
      </w:r>
      <w:r w:rsidR="00C70BFF" w:rsidRPr="00DC2CBA">
        <w:rPr>
          <w:sz w:val="24"/>
          <w:szCs w:val="24"/>
        </w:rPr>
        <w:t>ë</w:t>
      </w:r>
      <w:r w:rsidR="00B42B84" w:rsidRPr="00DC2CBA">
        <w:rPr>
          <w:sz w:val="24"/>
          <w:szCs w:val="24"/>
        </w:rPr>
        <w:t>rpilim t</w:t>
      </w:r>
      <w:r w:rsidR="00C70BFF" w:rsidRPr="00DC2CBA">
        <w:rPr>
          <w:sz w:val="24"/>
          <w:szCs w:val="24"/>
        </w:rPr>
        <w:t>ë</w:t>
      </w:r>
      <w:r w:rsidR="00B42B84" w:rsidRPr="00DC2CBA">
        <w:rPr>
          <w:sz w:val="24"/>
          <w:szCs w:val="24"/>
        </w:rPr>
        <w:t xml:space="preserve"> temave, prezantimeve shkollore</w:t>
      </w:r>
      <w:r w:rsidR="00EE0422" w:rsidRPr="00DC2CBA">
        <w:rPr>
          <w:sz w:val="24"/>
          <w:szCs w:val="24"/>
        </w:rPr>
        <w:t>, p</w:t>
      </w:r>
      <w:r w:rsidR="00ED2A8F" w:rsidRPr="00DC2CBA">
        <w:rPr>
          <w:sz w:val="24"/>
          <w:szCs w:val="24"/>
        </w:rPr>
        <w:t>ë</w:t>
      </w:r>
      <w:r w:rsidR="00EE0422" w:rsidRPr="00DC2CBA">
        <w:rPr>
          <w:sz w:val="24"/>
          <w:szCs w:val="24"/>
        </w:rPr>
        <w:t>rvet</w:t>
      </w:r>
      <w:r w:rsidR="00ED2A8F" w:rsidRPr="00DC2CBA">
        <w:rPr>
          <w:sz w:val="24"/>
          <w:szCs w:val="24"/>
        </w:rPr>
        <w:t>ë</w:t>
      </w:r>
      <w:r w:rsidR="00EE0422" w:rsidRPr="00DC2CBA">
        <w:rPr>
          <w:sz w:val="24"/>
          <w:szCs w:val="24"/>
        </w:rPr>
        <w:t>simin e shkatht</w:t>
      </w:r>
      <w:r w:rsidR="00ED2A8F" w:rsidRPr="00DC2CBA">
        <w:rPr>
          <w:sz w:val="24"/>
          <w:szCs w:val="24"/>
        </w:rPr>
        <w:t>ë</w:t>
      </w:r>
      <w:r w:rsidR="00EE0422" w:rsidRPr="00DC2CBA">
        <w:rPr>
          <w:sz w:val="24"/>
          <w:szCs w:val="24"/>
        </w:rPr>
        <w:t>sive t</w:t>
      </w:r>
      <w:r w:rsidR="00ED2A8F" w:rsidRPr="00DC2CBA">
        <w:rPr>
          <w:sz w:val="24"/>
          <w:szCs w:val="24"/>
        </w:rPr>
        <w:t>ë</w:t>
      </w:r>
      <w:r w:rsidR="00EE0422" w:rsidRPr="00DC2CBA">
        <w:rPr>
          <w:sz w:val="24"/>
          <w:szCs w:val="24"/>
        </w:rPr>
        <w:t xml:space="preserve"> shekullit 21 si dhe reflektimin e tyre tek f</w:t>
      </w:r>
      <w:r w:rsidR="00ED2A8F" w:rsidRPr="00DC2CBA">
        <w:rPr>
          <w:sz w:val="24"/>
          <w:szCs w:val="24"/>
        </w:rPr>
        <w:t>ë</w:t>
      </w:r>
      <w:r w:rsidR="00EE0422" w:rsidRPr="00DC2CBA">
        <w:rPr>
          <w:sz w:val="24"/>
          <w:szCs w:val="24"/>
        </w:rPr>
        <w:t>mij</w:t>
      </w:r>
      <w:r w:rsidR="00ED2A8F" w:rsidRPr="00DC2CBA">
        <w:rPr>
          <w:sz w:val="24"/>
          <w:szCs w:val="24"/>
        </w:rPr>
        <w:t>ë</w:t>
      </w:r>
      <w:r w:rsidR="00D82900">
        <w:rPr>
          <w:sz w:val="24"/>
          <w:szCs w:val="24"/>
        </w:rPr>
        <w:t>t</w:t>
      </w:r>
      <w:r w:rsidR="00EE0422" w:rsidRPr="00DC2CBA">
        <w:rPr>
          <w:sz w:val="24"/>
          <w:szCs w:val="24"/>
        </w:rPr>
        <w:t xml:space="preserve">, </w:t>
      </w:r>
      <w:r w:rsidR="00B42B84" w:rsidRPr="00DC2CBA">
        <w:rPr>
          <w:sz w:val="24"/>
          <w:szCs w:val="24"/>
        </w:rPr>
        <w:t>etj</w:t>
      </w:r>
      <w:r w:rsidR="00D82900">
        <w:rPr>
          <w:sz w:val="24"/>
          <w:szCs w:val="24"/>
        </w:rPr>
        <w:t xml:space="preserve">, </w:t>
      </w:r>
      <w:r w:rsidR="008913A8" w:rsidRPr="004A1D24">
        <w:rPr>
          <w:sz w:val="24"/>
          <w:szCs w:val="24"/>
        </w:rPr>
        <w:t xml:space="preserve">e jo për </w:t>
      </w:r>
      <w:r w:rsidR="00CE4D9F" w:rsidRPr="004A1D24">
        <w:rPr>
          <w:sz w:val="24"/>
          <w:szCs w:val="24"/>
        </w:rPr>
        <w:t>vendosjen n</w:t>
      </w:r>
      <w:r w:rsidR="00C70BFF" w:rsidRPr="004A1D24">
        <w:rPr>
          <w:sz w:val="24"/>
          <w:szCs w:val="24"/>
        </w:rPr>
        <w:t>ë</w:t>
      </w:r>
      <w:r w:rsidR="00CE4D9F" w:rsidRPr="004A1D24">
        <w:rPr>
          <w:sz w:val="24"/>
          <w:szCs w:val="24"/>
        </w:rPr>
        <w:t xml:space="preserve"> rrezik t</w:t>
      </w:r>
      <w:r w:rsidR="00C70BFF" w:rsidRPr="004A1D24">
        <w:rPr>
          <w:sz w:val="24"/>
          <w:szCs w:val="24"/>
        </w:rPr>
        <w:t>ë</w:t>
      </w:r>
      <w:r w:rsidR="00CE4D9F" w:rsidRPr="004A1D24">
        <w:rPr>
          <w:sz w:val="24"/>
          <w:szCs w:val="24"/>
        </w:rPr>
        <w:t xml:space="preserve"> jet</w:t>
      </w:r>
      <w:r w:rsidR="00C70BFF" w:rsidRPr="004A1D24">
        <w:rPr>
          <w:sz w:val="24"/>
          <w:szCs w:val="24"/>
        </w:rPr>
        <w:t>ë</w:t>
      </w:r>
      <w:r w:rsidR="00CE4D9F" w:rsidRPr="004A1D24">
        <w:rPr>
          <w:sz w:val="24"/>
          <w:szCs w:val="24"/>
        </w:rPr>
        <w:t>s s</w:t>
      </w:r>
      <w:r w:rsidR="00C70BFF" w:rsidRPr="004A1D24">
        <w:rPr>
          <w:sz w:val="24"/>
          <w:szCs w:val="24"/>
        </w:rPr>
        <w:t>ë</w:t>
      </w:r>
      <w:r w:rsidR="00D82900">
        <w:rPr>
          <w:sz w:val="24"/>
          <w:szCs w:val="24"/>
        </w:rPr>
        <w:t xml:space="preserve"> tyre</w:t>
      </w:r>
      <w:r w:rsidR="00CE4D9F" w:rsidRPr="004A1D24">
        <w:rPr>
          <w:sz w:val="24"/>
          <w:szCs w:val="24"/>
        </w:rPr>
        <w:t xml:space="preserve">, </w:t>
      </w:r>
      <w:r w:rsidR="004A1D24" w:rsidRPr="004A1D24">
        <w:rPr>
          <w:sz w:val="24"/>
          <w:szCs w:val="24"/>
        </w:rPr>
        <w:t>siç</w:t>
      </w:r>
      <w:r w:rsidR="00CE4D9F" w:rsidRPr="004A1D24">
        <w:rPr>
          <w:sz w:val="24"/>
          <w:szCs w:val="24"/>
        </w:rPr>
        <w:t xml:space="preserve"> mund t</w:t>
      </w:r>
      <w:r w:rsidR="00C70BFF" w:rsidRPr="004A1D24">
        <w:rPr>
          <w:sz w:val="24"/>
          <w:szCs w:val="24"/>
        </w:rPr>
        <w:t>ë</w:t>
      </w:r>
      <w:r w:rsidR="00CE4D9F" w:rsidRPr="004A1D24">
        <w:rPr>
          <w:sz w:val="24"/>
          <w:szCs w:val="24"/>
        </w:rPr>
        <w:t xml:space="preserve"> paraqitet n</w:t>
      </w:r>
      <w:r w:rsidR="00C70BFF" w:rsidRPr="004A1D24">
        <w:rPr>
          <w:sz w:val="24"/>
          <w:szCs w:val="24"/>
        </w:rPr>
        <w:t>ë</w:t>
      </w:r>
      <w:r w:rsidR="00CE4D9F" w:rsidRPr="004A1D24">
        <w:rPr>
          <w:sz w:val="24"/>
          <w:szCs w:val="24"/>
        </w:rPr>
        <w:t xml:space="preserve"> rast</w:t>
      </w:r>
      <w:r w:rsidR="00824F56" w:rsidRPr="004A1D24">
        <w:rPr>
          <w:sz w:val="24"/>
          <w:szCs w:val="24"/>
        </w:rPr>
        <w:t xml:space="preserve">e </w:t>
      </w:r>
      <w:r w:rsidR="004A1D24" w:rsidRPr="004A1D24">
        <w:rPr>
          <w:sz w:val="24"/>
          <w:szCs w:val="24"/>
        </w:rPr>
        <w:t>kërcënimi</w:t>
      </w:r>
      <w:r w:rsidR="00824F56" w:rsidRPr="004A1D24">
        <w:rPr>
          <w:sz w:val="24"/>
          <w:szCs w:val="24"/>
        </w:rPr>
        <w:t xml:space="preserve"> me </w:t>
      </w:r>
      <w:r w:rsidR="004A1D24" w:rsidRPr="004A1D24">
        <w:rPr>
          <w:sz w:val="24"/>
          <w:szCs w:val="24"/>
        </w:rPr>
        <w:t>emali</w:t>
      </w:r>
      <w:r w:rsidR="00824F56" w:rsidRPr="004A1D24">
        <w:rPr>
          <w:sz w:val="24"/>
          <w:szCs w:val="24"/>
        </w:rPr>
        <w:t>, sms etj.</w:t>
      </w:r>
    </w:p>
    <w:p w:rsidR="00487375" w:rsidRPr="00DC2CBA" w:rsidRDefault="007528E0" w:rsidP="006859C0">
      <w:pPr>
        <w:jc w:val="both"/>
        <w:rPr>
          <w:sz w:val="24"/>
          <w:szCs w:val="24"/>
        </w:rPr>
      </w:pPr>
      <w:r w:rsidRPr="00DC2CBA">
        <w:rPr>
          <w:sz w:val="24"/>
          <w:szCs w:val="24"/>
        </w:rPr>
        <w:t>Gjatë hulumtimit n</w:t>
      </w:r>
      <w:r w:rsidR="00C70BFF" w:rsidRPr="00DC2CBA">
        <w:rPr>
          <w:sz w:val="24"/>
          <w:szCs w:val="24"/>
        </w:rPr>
        <w:t>ë</w:t>
      </w:r>
      <w:r w:rsidRPr="00DC2CBA">
        <w:rPr>
          <w:sz w:val="24"/>
          <w:szCs w:val="24"/>
        </w:rPr>
        <w:t>p</w:t>
      </w:r>
      <w:r w:rsidR="00C70BFF" w:rsidRPr="00DC2CBA">
        <w:rPr>
          <w:sz w:val="24"/>
          <w:szCs w:val="24"/>
        </w:rPr>
        <w:t>ë</w:t>
      </w:r>
      <w:r w:rsidRPr="00DC2CBA">
        <w:rPr>
          <w:sz w:val="24"/>
          <w:szCs w:val="24"/>
        </w:rPr>
        <w:t>r shkolla</w:t>
      </w:r>
      <w:r w:rsidR="0090199F" w:rsidRPr="00DC2CBA">
        <w:rPr>
          <w:sz w:val="24"/>
          <w:szCs w:val="24"/>
        </w:rPr>
        <w:t xml:space="preserve"> janë studiuar shprehitë dhe përdorimi i internetit. Të gjeturat tregojnë se lidhjen me internet dhe të mirat e tij i shfrytëzojnë si zona</w:t>
      </w:r>
      <w:r w:rsidR="007A72DD" w:rsidRPr="00DC2CBA">
        <w:rPr>
          <w:sz w:val="24"/>
          <w:szCs w:val="24"/>
        </w:rPr>
        <w:t>t  urbane ashtu edhe ato rurale</w:t>
      </w:r>
      <w:r w:rsidR="0090199F" w:rsidRPr="00DC2CBA">
        <w:rPr>
          <w:sz w:val="24"/>
          <w:szCs w:val="24"/>
        </w:rPr>
        <w:t xml:space="preserve">. </w:t>
      </w:r>
    </w:p>
    <w:p w:rsidR="006F5117" w:rsidRPr="00DC2CBA" w:rsidRDefault="0090199F" w:rsidP="006859C0">
      <w:pPr>
        <w:jc w:val="both"/>
        <w:rPr>
          <w:sz w:val="24"/>
          <w:szCs w:val="24"/>
        </w:rPr>
      </w:pPr>
      <w:r w:rsidRPr="00DC2CBA">
        <w:rPr>
          <w:sz w:val="24"/>
          <w:szCs w:val="24"/>
        </w:rPr>
        <w:t>Sipas të gjeturave të këtij studimi shumica e shprehive të përdoruesve të internetit janë të krahasueshme me trendet globale. Rrjetet sociale dhe shërbimet e komunikimit me zë përmes internetit shfrytëzohen kryesisht prej femrave, dhe se ky është gjithashtu një trend global. Kosovarët janë më aktivë në f</w:t>
      </w:r>
      <w:r w:rsidR="00336C0C" w:rsidRPr="00DC2CBA">
        <w:rPr>
          <w:sz w:val="24"/>
          <w:szCs w:val="24"/>
        </w:rPr>
        <w:t xml:space="preserve">acebook sesa në rrjetet e tjera sociale, </w:t>
      </w:r>
      <w:r w:rsidRPr="00DC2CBA">
        <w:rPr>
          <w:sz w:val="24"/>
          <w:szCs w:val="24"/>
        </w:rPr>
        <w:t xml:space="preserve">që është një prej kanaleve kryesore për të arritur tek një numër sa më i madh i përdoruesve. </w:t>
      </w:r>
    </w:p>
    <w:p w:rsidR="0090199F" w:rsidRPr="00DC2CBA" w:rsidRDefault="0090199F" w:rsidP="006859C0">
      <w:pPr>
        <w:jc w:val="both"/>
        <w:rPr>
          <w:sz w:val="24"/>
          <w:szCs w:val="24"/>
        </w:rPr>
      </w:pPr>
      <w:r w:rsidRPr="00DC2CBA">
        <w:rPr>
          <w:sz w:val="24"/>
          <w:szCs w:val="24"/>
        </w:rPr>
        <w:lastRenderedPageBreak/>
        <w:t>Pa marrë parasysh të ardhurat familjare, kosovarët janë një shoqëri e lidhur me internet në një shkallë të ngjashme me vendet e zhvilluara. Në përgjithësi interneti është përdorur më së shumti për argëtim. Ky aspekt nuk ndryshon as në rastin e Kosovës, veçanërisht në ditët e sotme ku përdoret edhe për shoqërim. Ka edhe shumë shërbime të tjera të cilat i ofron interneti, por që vetëm këto në vijim janë marrë në shqyrtim.</w:t>
      </w:r>
      <w:r w:rsidR="00DC37D2" w:rsidRPr="00DC2CBA">
        <w:rPr>
          <w:sz w:val="24"/>
          <w:szCs w:val="24"/>
        </w:rPr>
        <w:t xml:space="preserve">Nga pyetjet hulumtuese kemi ardhur në përfundim se fëmijët kanë pengesa shëndetësore gjatë përdorimit </w:t>
      </w:r>
      <w:r w:rsidR="0051009C" w:rsidRPr="00DC2CBA">
        <w:rPr>
          <w:sz w:val="24"/>
          <w:szCs w:val="24"/>
        </w:rPr>
        <w:t>n</w:t>
      </w:r>
      <w:r w:rsidR="00ED2A8F" w:rsidRPr="00DC2CBA">
        <w:rPr>
          <w:sz w:val="24"/>
          <w:szCs w:val="24"/>
        </w:rPr>
        <w:t>ë</w:t>
      </w:r>
      <w:r w:rsidR="0051009C" w:rsidRPr="00DC2CBA">
        <w:rPr>
          <w:sz w:val="24"/>
          <w:szCs w:val="24"/>
        </w:rPr>
        <w:t xml:space="preserve"> m</w:t>
      </w:r>
      <w:r w:rsidR="00ED2A8F" w:rsidRPr="00DC2CBA">
        <w:rPr>
          <w:sz w:val="24"/>
          <w:szCs w:val="24"/>
        </w:rPr>
        <w:t>ë</w:t>
      </w:r>
      <w:r w:rsidR="0051009C" w:rsidRPr="00DC2CBA">
        <w:rPr>
          <w:sz w:val="24"/>
          <w:szCs w:val="24"/>
        </w:rPr>
        <w:t>nyr</w:t>
      </w:r>
      <w:r w:rsidR="00ED2A8F" w:rsidRPr="00DC2CBA">
        <w:rPr>
          <w:sz w:val="24"/>
          <w:szCs w:val="24"/>
        </w:rPr>
        <w:t>ë</w:t>
      </w:r>
      <w:r w:rsidR="0051009C" w:rsidRPr="00DC2CBA">
        <w:rPr>
          <w:sz w:val="24"/>
          <w:szCs w:val="24"/>
        </w:rPr>
        <w:t xml:space="preserve"> jo t</w:t>
      </w:r>
      <w:r w:rsidR="00ED2A8F" w:rsidRPr="00DC2CBA">
        <w:rPr>
          <w:sz w:val="24"/>
          <w:szCs w:val="24"/>
        </w:rPr>
        <w:t>ë</w:t>
      </w:r>
      <w:r w:rsidR="0051009C" w:rsidRPr="00DC2CBA">
        <w:rPr>
          <w:sz w:val="24"/>
          <w:szCs w:val="24"/>
        </w:rPr>
        <w:t xml:space="preserve"> duhur </w:t>
      </w:r>
      <w:r w:rsidR="00DC37D2" w:rsidRPr="00DC2CBA">
        <w:rPr>
          <w:sz w:val="24"/>
          <w:szCs w:val="24"/>
        </w:rPr>
        <w:t>të internetit. Është rritur në mënyrë dramatike qasja në internet dhe kjo u lejon fëmijëve të përfitojnë nga një edukim “online”, po kjo nënkupton edhe sfida shumë të mëdha, pasi që fëmijët kanë një qasje të madhe në përdorimin e internetit, ndaj duhet të ndërmerren hapa për të nxitur përdorimin e ndërgjegjshëm të internetit pasi edhe fëmijët janë përdorues të tij.</w:t>
      </w:r>
    </w:p>
    <w:p w:rsidR="00681A8C" w:rsidRPr="00461FC0" w:rsidRDefault="002F153E" w:rsidP="00461FC0">
      <w:pPr>
        <w:rPr>
          <w:b/>
          <w:sz w:val="24"/>
          <w:szCs w:val="24"/>
        </w:rPr>
      </w:pPr>
      <w:r w:rsidRPr="00461FC0">
        <w:rPr>
          <w:b/>
          <w:sz w:val="24"/>
          <w:szCs w:val="24"/>
        </w:rPr>
        <w:t>Metodologjia</w:t>
      </w:r>
    </w:p>
    <w:p w:rsidR="006F6AC2" w:rsidRPr="00DC2CBA" w:rsidRDefault="006F6AC2" w:rsidP="00CD0582">
      <w:pPr>
        <w:pStyle w:val="Pa9"/>
        <w:spacing w:after="200"/>
        <w:jc w:val="both"/>
        <w:rPr>
          <w:rFonts w:asciiTheme="minorHAnsi" w:hAnsiTheme="minorHAnsi"/>
          <w:lang w:val="sq-AL"/>
        </w:rPr>
      </w:pPr>
      <w:r w:rsidRPr="00DC2CBA">
        <w:rPr>
          <w:rFonts w:asciiTheme="minorHAnsi" w:hAnsiTheme="minorHAnsi"/>
          <w:lang w:val="sq-AL"/>
        </w:rPr>
        <w:t xml:space="preserve">Kjo pjesë është një përshkrim i përgjithshëm i qasjes së aplikuar metodologjike gjatë këtij hulumtimi. Për të analizuar ndikimin e teknologjisë tek fëmijët si dhe pasojat nga përdorimi i pajisjeve teknologjike, ekipi i IZHI ka përdor të dhëna primare të mbledhura përmes një ankete </w:t>
      </w:r>
      <w:r w:rsidR="000F2EB3" w:rsidRPr="00DC2CBA">
        <w:rPr>
          <w:rFonts w:asciiTheme="minorHAnsi" w:hAnsiTheme="minorHAnsi"/>
          <w:lang w:val="sq-AL"/>
        </w:rPr>
        <w:t>drejtuar nxënësve nga shkollat fillore në</w:t>
      </w:r>
      <w:r w:rsidR="002F385D" w:rsidRPr="00DC2CBA">
        <w:rPr>
          <w:rFonts w:asciiTheme="minorHAnsi" w:hAnsiTheme="minorHAnsi"/>
          <w:lang w:val="sq-AL"/>
        </w:rPr>
        <w:t xml:space="preserve"> zonat</w:t>
      </w:r>
      <w:r w:rsidR="000F2EB3" w:rsidRPr="00DC2CBA">
        <w:rPr>
          <w:rFonts w:asciiTheme="minorHAnsi" w:hAnsiTheme="minorHAnsi"/>
          <w:lang w:val="sq-AL"/>
        </w:rPr>
        <w:t xml:space="preserve"> rurale nga komuna e Prishtinës dhe Gracanicës.</w:t>
      </w:r>
    </w:p>
    <w:p w:rsidR="000F2EB3" w:rsidRPr="00DC2CBA" w:rsidRDefault="000F2EB3" w:rsidP="00CD0582">
      <w:pPr>
        <w:jc w:val="both"/>
        <w:rPr>
          <w:sz w:val="24"/>
          <w:szCs w:val="24"/>
        </w:rPr>
      </w:pPr>
      <w:r w:rsidRPr="00DC2CBA">
        <w:rPr>
          <w:sz w:val="24"/>
          <w:szCs w:val="24"/>
        </w:rPr>
        <w:t xml:space="preserve">Të dhënat primare janë mbledhur me anë të anketës, duke përfshirë nxënësit nga katër shkolla fillore në rajonin e Prishtinës. </w:t>
      </w:r>
      <w:r w:rsidR="00CD0582" w:rsidRPr="00DC2CBA">
        <w:rPr>
          <w:sz w:val="24"/>
          <w:szCs w:val="24"/>
        </w:rPr>
        <w:t xml:space="preserve">Mostra është ndërtuar bazuar në </w:t>
      </w:r>
      <w:r w:rsidRPr="00DC2CBA">
        <w:rPr>
          <w:sz w:val="24"/>
          <w:szCs w:val="24"/>
        </w:rPr>
        <w:t>të dhë</w:t>
      </w:r>
      <w:r w:rsidR="003D4339" w:rsidRPr="00DC2CBA">
        <w:rPr>
          <w:sz w:val="24"/>
          <w:szCs w:val="24"/>
        </w:rPr>
        <w:t>nat nga katër shkollat partnere</w:t>
      </w:r>
      <w:r w:rsidRPr="00DC2CBA">
        <w:rPr>
          <w:sz w:val="24"/>
          <w:szCs w:val="24"/>
        </w:rPr>
        <w:t xml:space="preserve"> në dy komunat e përfshira.</w:t>
      </w:r>
    </w:p>
    <w:p w:rsidR="00CD0582" w:rsidRPr="00DC2CBA" w:rsidRDefault="00CD0582" w:rsidP="00CD0582">
      <w:pPr>
        <w:pStyle w:val="Pa9"/>
        <w:spacing w:after="200"/>
        <w:jc w:val="both"/>
        <w:rPr>
          <w:rFonts w:asciiTheme="minorHAnsi" w:hAnsiTheme="minorHAnsi"/>
          <w:lang w:val="sq-AL"/>
        </w:rPr>
      </w:pPr>
      <w:r w:rsidRPr="00DC2CBA">
        <w:rPr>
          <w:rFonts w:asciiTheme="minorHAnsi" w:hAnsiTheme="minorHAnsi"/>
          <w:lang w:val="sq-AL"/>
        </w:rPr>
        <w:t>Për t'u siguruar se ky hulumtim prodhon të dhëna reprez</w:t>
      </w:r>
      <w:r w:rsidRPr="00DC2CBA">
        <w:rPr>
          <w:rFonts w:asciiTheme="minorHAnsi" w:hAnsiTheme="minorHAnsi"/>
          <w:lang w:val="sq-AL"/>
        </w:rPr>
        <w:softHyphen/>
        <w:t>entative, mostra e pë</w:t>
      </w:r>
      <w:r w:rsidR="000F2EB3" w:rsidRPr="00DC2CBA">
        <w:rPr>
          <w:rFonts w:asciiTheme="minorHAnsi" w:hAnsiTheme="minorHAnsi"/>
          <w:lang w:val="sq-AL"/>
        </w:rPr>
        <w:t xml:space="preserve">rgjithshme është përbërë nga 390 </w:t>
      </w:r>
      <w:r w:rsidR="002F385D" w:rsidRPr="00DC2CBA">
        <w:rPr>
          <w:rFonts w:asciiTheme="minorHAnsi" w:hAnsiTheme="minorHAnsi"/>
          <w:lang w:val="sq-AL"/>
        </w:rPr>
        <w:t>respondent</w:t>
      </w:r>
      <w:r w:rsidRPr="00DC2CBA">
        <w:rPr>
          <w:rFonts w:asciiTheme="minorHAnsi" w:hAnsiTheme="minorHAnsi"/>
          <w:lang w:val="sq-AL"/>
        </w:rPr>
        <w:t xml:space="preserve"> (</w:t>
      </w:r>
      <w:r w:rsidR="000F2EB3" w:rsidRPr="00DC2CBA">
        <w:rPr>
          <w:rFonts w:asciiTheme="minorHAnsi" w:hAnsiTheme="minorHAnsi"/>
          <w:lang w:val="sq-AL"/>
        </w:rPr>
        <w:t>nxënës</w:t>
      </w:r>
      <w:r w:rsidRPr="00DC2CBA">
        <w:rPr>
          <w:rFonts w:asciiTheme="minorHAnsi" w:hAnsiTheme="minorHAnsi"/>
          <w:lang w:val="sq-AL"/>
        </w:rPr>
        <w:t>) n</w:t>
      </w:r>
      <w:r w:rsidR="000F2EB3" w:rsidRPr="00DC2CBA">
        <w:rPr>
          <w:rFonts w:asciiTheme="minorHAnsi" w:hAnsiTheme="minorHAnsi"/>
          <w:lang w:val="sq-AL"/>
        </w:rPr>
        <w:t>ë katër shkollat partnere nga dy komunat</w:t>
      </w:r>
      <w:r w:rsidRPr="00DC2CBA">
        <w:rPr>
          <w:rFonts w:asciiTheme="minorHAnsi" w:hAnsiTheme="minorHAnsi"/>
          <w:lang w:val="sq-AL"/>
        </w:rPr>
        <w:t>, të cilat janë përzgjedhur në mënyrë rastësore</w:t>
      </w:r>
      <w:r w:rsidR="000F2EB3" w:rsidRPr="00DC2CBA">
        <w:rPr>
          <w:rFonts w:asciiTheme="minorHAnsi" w:hAnsiTheme="minorHAnsi"/>
          <w:lang w:val="sq-AL"/>
        </w:rPr>
        <w:t xml:space="preserve"> me rastin e aplikimit për projekt duke i përfshi si partner implementues</w:t>
      </w:r>
      <w:r w:rsidRPr="00DC2CBA">
        <w:rPr>
          <w:rFonts w:asciiTheme="minorHAnsi" w:hAnsiTheme="minorHAnsi"/>
          <w:lang w:val="sq-AL"/>
        </w:rPr>
        <w:t>. Llogaritjet kan</w:t>
      </w:r>
      <w:r w:rsidR="000F2EB3" w:rsidRPr="00DC2CBA">
        <w:rPr>
          <w:rFonts w:asciiTheme="minorHAnsi" w:hAnsiTheme="minorHAnsi"/>
          <w:lang w:val="sq-AL"/>
        </w:rPr>
        <w:t xml:space="preserve">ë treguar se një mostër prej 390 </w:t>
      </w:r>
      <w:r w:rsidR="002F385D" w:rsidRPr="00DC2CBA">
        <w:rPr>
          <w:rFonts w:asciiTheme="minorHAnsi" w:hAnsiTheme="minorHAnsi"/>
          <w:lang w:val="sq-AL"/>
        </w:rPr>
        <w:t>respondent</w:t>
      </w:r>
      <w:r w:rsidRPr="00DC2CBA">
        <w:rPr>
          <w:rFonts w:asciiTheme="minorHAnsi" w:hAnsiTheme="minorHAnsi"/>
          <w:lang w:val="sq-AL"/>
        </w:rPr>
        <w:t xml:space="preserve"> është e </w:t>
      </w:r>
      <w:r w:rsidR="000F2EB3" w:rsidRPr="00DC2CBA">
        <w:rPr>
          <w:rFonts w:asciiTheme="minorHAnsi" w:hAnsiTheme="minorHAnsi"/>
          <w:lang w:val="sq-AL"/>
        </w:rPr>
        <w:t>mjaftueshme</w:t>
      </w:r>
      <w:r w:rsidRPr="00DC2CBA">
        <w:rPr>
          <w:rFonts w:asciiTheme="minorHAnsi" w:hAnsiTheme="minorHAnsi"/>
          <w:lang w:val="sq-AL"/>
        </w:rPr>
        <w:t xml:space="preserve"> për të fituar rezultate reprezentative me nj</w:t>
      </w:r>
      <w:r w:rsidR="000F2EB3" w:rsidRPr="00DC2CBA">
        <w:rPr>
          <w:rFonts w:asciiTheme="minorHAnsi" w:hAnsiTheme="minorHAnsi"/>
          <w:lang w:val="sq-AL"/>
        </w:rPr>
        <w:t>ë nivel të besueshmërisë prej 98</w:t>
      </w:r>
      <w:r w:rsidRPr="00DC2CBA">
        <w:rPr>
          <w:rFonts w:asciiTheme="minorHAnsi" w:hAnsiTheme="minorHAnsi"/>
          <w:lang w:val="sq-AL"/>
        </w:rPr>
        <w:t>përqind dhe margjinë të gabimit pre</w:t>
      </w:r>
      <w:r w:rsidR="000F2EB3" w:rsidRPr="00DC2CBA">
        <w:rPr>
          <w:rFonts w:asciiTheme="minorHAnsi" w:hAnsiTheme="minorHAnsi"/>
          <w:lang w:val="sq-AL"/>
        </w:rPr>
        <w:t>j 2</w:t>
      </w:r>
      <w:r w:rsidRPr="00DC2CBA">
        <w:rPr>
          <w:rFonts w:asciiTheme="minorHAnsi" w:hAnsiTheme="minorHAnsi"/>
          <w:lang w:val="sq-AL"/>
        </w:rPr>
        <w:t xml:space="preserve">përqind. </w:t>
      </w:r>
    </w:p>
    <w:p w:rsidR="00CD0582" w:rsidRPr="00DC2CBA" w:rsidRDefault="00CD0582" w:rsidP="00CD0582">
      <w:pPr>
        <w:jc w:val="both"/>
        <w:rPr>
          <w:sz w:val="24"/>
          <w:szCs w:val="24"/>
        </w:rPr>
      </w:pPr>
      <w:r w:rsidRPr="00DC2CBA">
        <w:rPr>
          <w:sz w:val="24"/>
          <w:szCs w:val="24"/>
        </w:rPr>
        <w:t xml:space="preserve">Nga aspekti gjeografik, mostra e </w:t>
      </w:r>
      <w:r w:rsidR="000F2EB3" w:rsidRPr="00DC2CBA">
        <w:rPr>
          <w:sz w:val="24"/>
          <w:szCs w:val="24"/>
        </w:rPr>
        <w:t>nxënësve të anketuar</w:t>
      </w:r>
      <w:r w:rsidRPr="00DC2CBA">
        <w:rPr>
          <w:sz w:val="24"/>
          <w:szCs w:val="24"/>
        </w:rPr>
        <w:t xml:space="preserve"> pasqyron një përafrim të shp</w:t>
      </w:r>
      <w:r w:rsidR="000F2EB3" w:rsidRPr="00DC2CBA">
        <w:rPr>
          <w:sz w:val="24"/>
          <w:szCs w:val="24"/>
        </w:rPr>
        <w:t xml:space="preserve">ërndarjes reale, në kuptimin e përfshirjes së hulumtimit </w:t>
      </w:r>
      <w:r w:rsidR="00A425CC" w:rsidRPr="00DC2CBA">
        <w:rPr>
          <w:sz w:val="24"/>
          <w:szCs w:val="24"/>
        </w:rPr>
        <w:t>vetëm</w:t>
      </w:r>
      <w:r w:rsidR="000F2EB3" w:rsidRPr="00DC2CBA">
        <w:rPr>
          <w:sz w:val="24"/>
          <w:szCs w:val="24"/>
        </w:rPr>
        <w:t xml:space="preserve"> në zonat rurale</w:t>
      </w:r>
      <w:r w:rsidRPr="00DC2CBA">
        <w:rPr>
          <w:sz w:val="24"/>
          <w:szCs w:val="24"/>
        </w:rPr>
        <w:t xml:space="preserve">. Shpërndarja gjeografike e </w:t>
      </w:r>
      <w:r w:rsidR="000F2EB3" w:rsidRPr="00DC2CBA">
        <w:rPr>
          <w:sz w:val="24"/>
          <w:szCs w:val="24"/>
        </w:rPr>
        <w:t>nxënësve</w:t>
      </w:r>
      <w:r w:rsidRPr="00DC2CBA">
        <w:rPr>
          <w:sz w:val="24"/>
          <w:szCs w:val="24"/>
        </w:rPr>
        <w:t xml:space="preserve"> është e ilustruar në Tabelën 1.</w:t>
      </w:r>
    </w:p>
    <w:p w:rsidR="005F0010" w:rsidRDefault="005F0010" w:rsidP="007D12D8">
      <w:pPr>
        <w:spacing w:before="240"/>
        <w:jc w:val="both"/>
        <w:rPr>
          <w:rFonts w:cstheme="minorHAnsi"/>
          <w:sz w:val="24"/>
          <w:szCs w:val="24"/>
        </w:rPr>
      </w:pPr>
    </w:p>
    <w:p w:rsidR="005F0010" w:rsidRDefault="005F0010" w:rsidP="007D12D8">
      <w:pPr>
        <w:spacing w:before="240"/>
        <w:jc w:val="both"/>
        <w:rPr>
          <w:rFonts w:cstheme="minorHAnsi"/>
          <w:sz w:val="24"/>
          <w:szCs w:val="24"/>
        </w:rPr>
      </w:pPr>
    </w:p>
    <w:p w:rsidR="005F0010" w:rsidRDefault="005F0010" w:rsidP="007D12D8">
      <w:pPr>
        <w:spacing w:before="240"/>
        <w:jc w:val="both"/>
        <w:rPr>
          <w:rFonts w:cstheme="minorHAnsi"/>
          <w:sz w:val="24"/>
          <w:szCs w:val="24"/>
        </w:rPr>
      </w:pPr>
    </w:p>
    <w:p w:rsidR="005F0010" w:rsidRDefault="005F0010" w:rsidP="007D12D8">
      <w:pPr>
        <w:spacing w:before="240"/>
        <w:jc w:val="both"/>
        <w:rPr>
          <w:rFonts w:cstheme="minorHAnsi"/>
          <w:sz w:val="24"/>
          <w:szCs w:val="24"/>
        </w:rPr>
      </w:pPr>
    </w:p>
    <w:p w:rsidR="005F0010" w:rsidRDefault="005F0010" w:rsidP="007D12D8">
      <w:pPr>
        <w:spacing w:before="240"/>
        <w:jc w:val="both"/>
        <w:rPr>
          <w:rFonts w:cstheme="minorHAnsi"/>
          <w:sz w:val="24"/>
          <w:szCs w:val="24"/>
        </w:rPr>
      </w:pPr>
    </w:p>
    <w:p w:rsidR="007D12D8" w:rsidRPr="00DC2CBA" w:rsidRDefault="007D12D8" w:rsidP="007D12D8">
      <w:pPr>
        <w:spacing w:before="240"/>
        <w:jc w:val="both"/>
        <w:rPr>
          <w:rFonts w:cstheme="minorHAnsi"/>
          <w:sz w:val="24"/>
          <w:szCs w:val="24"/>
        </w:rPr>
      </w:pPr>
      <w:r w:rsidRPr="00DC2CBA">
        <w:rPr>
          <w:rFonts w:cstheme="minorHAnsi"/>
          <w:sz w:val="24"/>
          <w:szCs w:val="24"/>
        </w:rPr>
        <w:lastRenderedPageBreak/>
        <w:t>Përcaktimi i mostrës:</w:t>
      </w:r>
    </w:p>
    <w:p w:rsidR="007D12D8" w:rsidRPr="00676EE6" w:rsidRDefault="007D12D8" w:rsidP="00676EE6">
      <w:pPr>
        <w:spacing w:before="120" w:after="120"/>
        <w:jc w:val="both"/>
        <w:rPr>
          <w:rStyle w:val="A11"/>
          <w:rFonts w:cstheme="minorHAnsi"/>
          <w:i/>
          <w:color w:val="auto"/>
          <w:sz w:val="24"/>
          <w:szCs w:val="24"/>
        </w:rPr>
      </w:pPr>
      <w:r w:rsidRPr="00DC2CBA">
        <w:rPr>
          <w:rFonts w:cstheme="minorHAnsi"/>
          <w:i/>
          <w:sz w:val="24"/>
          <w:szCs w:val="24"/>
        </w:rPr>
        <w:t>Në bazë të të dhënave të mbledhura në secilën shkollë është përcaktuar mostra e hulumtimit në këtë mënyrë:</w:t>
      </w:r>
    </w:p>
    <w:tbl>
      <w:tblPr>
        <w:tblStyle w:val="LightList-Accent3"/>
        <w:tblW w:w="0" w:type="auto"/>
        <w:tblLook w:val="04A0"/>
      </w:tblPr>
      <w:tblGrid>
        <w:gridCol w:w="3348"/>
        <w:gridCol w:w="6120"/>
      </w:tblGrid>
      <w:tr w:rsidR="007914DD" w:rsidRPr="00DC2CBA" w:rsidTr="00B4691F">
        <w:trPr>
          <w:cnfStyle w:val="100000000000"/>
        </w:trPr>
        <w:tc>
          <w:tcPr>
            <w:cnfStyle w:val="001000000000"/>
            <w:tcW w:w="3348" w:type="dxa"/>
          </w:tcPr>
          <w:p w:rsidR="007D12D8" w:rsidRPr="00DC2CBA" w:rsidRDefault="007D12D8" w:rsidP="00D9467E">
            <w:pPr>
              <w:spacing w:before="100" w:beforeAutospacing="1"/>
              <w:rPr>
                <w:rFonts w:cstheme="minorHAnsi"/>
                <w:i/>
                <w:sz w:val="24"/>
                <w:szCs w:val="24"/>
              </w:rPr>
            </w:pPr>
            <w:r w:rsidRPr="00DC2CBA">
              <w:rPr>
                <w:rFonts w:cstheme="minorHAnsi"/>
                <w:i/>
                <w:sz w:val="24"/>
                <w:szCs w:val="24"/>
              </w:rPr>
              <w:t>Nxënësit</w:t>
            </w:r>
          </w:p>
        </w:tc>
        <w:tc>
          <w:tcPr>
            <w:tcW w:w="6120" w:type="dxa"/>
          </w:tcPr>
          <w:p w:rsidR="007D12D8" w:rsidRPr="00DC2CBA" w:rsidRDefault="007D12D8" w:rsidP="00D9467E">
            <w:pPr>
              <w:spacing w:before="100" w:beforeAutospacing="1"/>
              <w:cnfStyle w:val="100000000000"/>
              <w:rPr>
                <w:rFonts w:cstheme="minorHAnsi"/>
                <w:i/>
                <w:sz w:val="24"/>
                <w:szCs w:val="24"/>
              </w:rPr>
            </w:pPr>
            <w:r w:rsidRPr="00DC2CBA">
              <w:rPr>
                <w:rFonts w:cstheme="minorHAnsi"/>
                <w:i/>
                <w:sz w:val="24"/>
                <w:szCs w:val="24"/>
              </w:rPr>
              <w:t>Tërhiqen me short nxënësit e klasave VI-IX për pjesëmarrje në hulumtim.</w:t>
            </w:r>
          </w:p>
        </w:tc>
      </w:tr>
      <w:tr w:rsidR="007914DD" w:rsidRPr="00DC2CBA" w:rsidTr="00B4691F">
        <w:trPr>
          <w:cnfStyle w:val="000000100000"/>
        </w:trPr>
        <w:tc>
          <w:tcPr>
            <w:cnfStyle w:val="001000000000"/>
            <w:tcW w:w="3348" w:type="dxa"/>
          </w:tcPr>
          <w:p w:rsidR="007D12D8" w:rsidRPr="00DC2CBA" w:rsidRDefault="007D12D8" w:rsidP="00D9467E">
            <w:pPr>
              <w:spacing w:before="100" w:beforeAutospacing="1"/>
              <w:rPr>
                <w:rFonts w:cstheme="minorHAnsi"/>
                <w:i/>
                <w:sz w:val="24"/>
                <w:szCs w:val="24"/>
              </w:rPr>
            </w:pPr>
            <w:r w:rsidRPr="00DC2CBA">
              <w:rPr>
                <w:rFonts w:cstheme="minorHAnsi"/>
                <w:i/>
                <w:sz w:val="24"/>
                <w:szCs w:val="24"/>
              </w:rPr>
              <w:t>Vranidoll</w:t>
            </w:r>
            <w:r w:rsidR="002F385D" w:rsidRPr="00DC2CBA">
              <w:rPr>
                <w:rFonts w:cstheme="minorHAnsi"/>
                <w:i/>
                <w:sz w:val="24"/>
                <w:szCs w:val="24"/>
              </w:rPr>
              <w:t>-Sharban, Tenezhdoll</w:t>
            </w:r>
          </w:p>
        </w:tc>
        <w:tc>
          <w:tcPr>
            <w:tcW w:w="6120" w:type="dxa"/>
          </w:tcPr>
          <w:p w:rsidR="007D12D8" w:rsidRPr="00DC2CBA" w:rsidRDefault="007D12D8" w:rsidP="00D9467E">
            <w:pPr>
              <w:spacing w:before="100" w:beforeAutospacing="1"/>
              <w:cnfStyle w:val="000000100000"/>
              <w:rPr>
                <w:rFonts w:cstheme="minorHAnsi"/>
                <w:i/>
                <w:sz w:val="24"/>
                <w:szCs w:val="24"/>
              </w:rPr>
            </w:pPr>
            <w:r w:rsidRPr="00DC2CBA">
              <w:rPr>
                <w:rFonts w:cstheme="minorHAnsi"/>
                <w:i/>
                <w:sz w:val="24"/>
                <w:szCs w:val="24"/>
              </w:rPr>
              <w:t>120 nxënës</w:t>
            </w:r>
          </w:p>
        </w:tc>
      </w:tr>
      <w:tr w:rsidR="007914DD" w:rsidRPr="00DC2CBA" w:rsidTr="00B4691F">
        <w:trPr>
          <w:trHeight w:val="440"/>
        </w:trPr>
        <w:tc>
          <w:tcPr>
            <w:cnfStyle w:val="001000000000"/>
            <w:tcW w:w="3348" w:type="dxa"/>
          </w:tcPr>
          <w:p w:rsidR="007D12D8" w:rsidRPr="00DC2CBA" w:rsidRDefault="007D12D8" w:rsidP="00D9467E">
            <w:pPr>
              <w:spacing w:before="100" w:beforeAutospacing="1"/>
              <w:rPr>
                <w:rFonts w:cstheme="minorHAnsi"/>
                <w:i/>
                <w:sz w:val="24"/>
                <w:szCs w:val="24"/>
              </w:rPr>
            </w:pPr>
            <w:r w:rsidRPr="00DC2CBA">
              <w:rPr>
                <w:rFonts w:cstheme="minorHAnsi"/>
                <w:i/>
                <w:sz w:val="24"/>
                <w:szCs w:val="24"/>
              </w:rPr>
              <w:t>Besi</w:t>
            </w:r>
            <w:r w:rsidR="002F385D" w:rsidRPr="00DC2CBA">
              <w:rPr>
                <w:rFonts w:cstheme="minorHAnsi"/>
                <w:i/>
                <w:sz w:val="24"/>
                <w:szCs w:val="24"/>
              </w:rPr>
              <w:t>-Rimanishte, Prugovc</w:t>
            </w:r>
          </w:p>
        </w:tc>
        <w:tc>
          <w:tcPr>
            <w:tcW w:w="6120" w:type="dxa"/>
          </w:tcPr>
          <w:p w:rsidR="007D12D8" w:rsidRPr="00DC2CBA" w:rsidRDefault="007D12D8" w:rsidP="00676EE6">
            <w:pPr>
              <w:cnfStyle w:val="000000000000"/>
              <w:rPr>
                <w:rFonts w:cstheme="minorHAnsi"/>
                <w:i/>
                <w:sz w:val="24"/>
                <w:szCs w:val="24"/>
              </w:rPr>
            </w:pPr>
            <w:r w:rsidRPr="00DC2CBA">
              <w:rPr>
                <w:rFonts w:cstheme="minorHAnsi"/>
                <w:i/>
                <w:sz w:val="24"/>
                <w:szCs w:val="24"/>
              </w:rPr>
              <w:t>120 nxënës</w:t>
            </w:r>
          </w:p>
        </w:tc>
      </w:tr>
      <w:tr w:rsidR="007914DD" w:rsidRPr="00DC2CBA" w:rsidTr="00B4691F">
        <w:trPr>
          <w:cnfStyle w:val="000000100000"/>
        </w:trPr>
        <w:tc>
          <w:tcPr>
            <w:cnfStyle w:val="001000000000"/>
            <w:tcW w:w="3348" w:type="dxa"/>
          </w:tcPr>
          <w:p w:rsidR="007D12D8" w:rsidRPr="00DC2CBA" w:rsidRDefault="007D12D8" w:rsidP="00D9467E">
            <w:pPr>
              <w:spacing w:before="100" w:beforeAutospacing="1"/>
              <w:rPr>
                <w:rFonts w:cstheme="minorHAnsi"/>
                <w:i/>
                <w:sz w:val="24"/>
                <w:szCs w:val="24"/>
              </w:rPr>
            </w:pPr>
            <w:r w:rsidRPr="00DC2CBA">
              <w:rPr>
                <w:rFonts w:cstheme="minorHAnsi"/>
                <w:i/>
                <w:sz w:val="24"/>
                <w:szCs w:val="24"/>
              </w:rPr>
              <w:t>Gracanic</w:t>
            </w:r>
            <w:r w:rsidR="002F385D" w:rsidRPr="00DC2CBA">
              <w:rPr>
                <w:rFonts w:cstheme="minorHAnsi"/>
                <w:i/>
                <w:sz w:val="24"/>
                <w:szCs w:val="24"/>
              </w:rPr>
              <w:t>ë-Llapnasell</w:t>
            </w:r>
          </w:p>
        </w:tc>
        <w:tc>
          <w:tcPr>
            <w:tcW w:w="6120" w:type="dxa"/>
          </w:tcPr>
          <w:p w:rsidR="007D12D8" w:rsidRPr="00DC2CBA" w:rsidRDefault="007D12D8" w:rsidP="00D9467E">
            <w:pPr>
              <w:cnfStyle w:val="000000100000"/>
              <w:rPr>
                <w:rFonts w:cstheme="minorHAnsi"/>
                <w:i/>
                <w:sz w:val="24"/>
                <w:szCs w:val="24"/>
              </w:rPr>
            </w:pPr>
            <w:r w:rsidRPr="00DC2CBA">
              <w:rPr>
                <w:rFonts w:cstheme="minorHAnsi"/>
                <w:i/>
                <w:sz w:val="24"/>
                <w:szCs w:val="24"/>
              </w:rPr>
              <w:t>70 nxënës të komunitetit serb</w:t>
            </w:r>
          </w:p>
        </w:tc>
      </w:tr>
      <w:tr w:rsidR="007914DD" w:rsidRPr="00DC2CBA" w:rsidTr="00B4691F">
        <w:tc>
          <w:tcPr>
            <w:cnfStyle w:val="001000000000"/>
            <w:tcW w:w="3348" w:type="dxa"/>
          </w:tcPr>
          <w:p w:rsidR="007D12D8" w:rsidRPr="00DC2CBA" w:rsidRDefault="007D12D8" w:rsidP="00D9467E">
            <w:pPr>
              <w:spacing w:before="100" w:beforeAutospacing="1"/>
              <w:rPr>
                <w:rFonts w:cstheme="minorHAnsi"/>
                <w:i/>
                <w:sz w:val="24"/>
                <w:szCs w:val="24"/>
              </w:rPr>
            </w:pPr>
            <w:r w:rsidRPr="00DC2CBA">
              <w:rPr>
                <w:rFonts w:cstheme="minorHAnsi"/>
                <w:i/>
                <w:sz w:val="24"/>
                <w:szCs w:val="24"/>
              </w:rPr>
              <w:t>Barilevë</w:t>
            </w:r>
          </w:p>
        </w:tc>
        <w:tc>
          <w:tcPr>
            <w:tcW w:w="6120" w:type="dxa"/>
          </w:tcPr>
          <w:p w:rsidR="007D12D8" w:rsidRPr="00DC2CBA" w:rsidRDefault="007D12D8" w:rsidP="00D9467E">
            <w:pPr>
              <w:cnfStyle w:val="000000000000"/>
              <w:rPr>
                <w:rFonts w:cstheme="minorHAnsi"/>
                <w:i/>
                <w:sz w:val="24"/>
                <w:szCs w:val="24"/>
              </w:rPr>
            </w:pPr>
            <w:r w:rsidRPr="00DC2CBA">
              <w:rPr>
                <w:rFonts w:cstheme="minorHAnsi"/>
                <w:i/>
                <w:sz w:val="24"/>
                <w:szCs w:val="24"/>
              </w:rPr>
              <w:t>80 nxënës</w:t>
            </w:r>
          </w:p>
        </w:tc>
      </w:tr>
    </w:tbl>
    <w:p w:rsidR="000F2EB3" w:rsidRPr="005F0010" w:rsidRDefault="00BC7687" w:rsidP="00CD0582">
      <w:pPr>
        <w:jc w:val="both"/>
        <w:rPr>
          <w:rFonts w:cs="Core Sans D 35 Regular"/>
          <w:sz w:val="24"/>
          <w:szCs w:val="24"/>
        </w:rPr>
      </w:pPr>
      <w:r w:rsidRPr="00DC2CBA">
        <w:rPr>
          <w:rStyle w:val="A11"/>
          <w:color w:val="auto"/>
          <w:sz w:val="24"/>
          <w:szCs w:val="24"/>
        </w:rPr>
        <w:t>Tabela 1.</w:t>
      </w:r>
      <w:r w:rsidR="00F24CEC">
        <w:rPr>
          <w:rStyle w:val="A11"/>
          <w:color w:val="auto"/>
          <w:sz w:val="24"/>
          <w:szCs w:val="24"/>
        </w:rPr>
        <w:t>: N</w:t>
      </w:r>
      <w:r w:rsidR="00685719" w:rsidRPr="00DC2CBA">
        <w:rPr>
          <w:rStyle w:val="A11"/>
          <w:color w:val="auto"/>
          <w:sz w:val="24"/>
          <w:szCs w:val="24"/>
        </w:rPr>
        <w:t xml:space="preserve">darja e </w:t>
      </w:r>
      <w:r w:rsidR="005A582C" w:rsidRPr="00DC2CBA">
        <w:rPr>
          <w:rStyle w:val="A11"/>
          <w:color w:val="auto"/>
          <w:sz w:val="24"/>
          <w:szCs w:val="24"/>
        </w:rPr>
        <w:t>mostrës</w:t>
      </w:r>
      <w:r w:rsidR="00685719" w:rsidRPr="00DC2CBA">
        <w:rPr>
          <w:rStyle w:val="A11"/>
          <w:color w:val="auto"/>
          <w:sz w:val="24"/>
          <w:szCs w:val="24"/>
        </w:rPr>
        <w:t xml:space="preserve"> sipas shkollave</w:t>
      </w:r>
    </w:p>
    <w:p w:rsidR="00685719" w:rsidRPr="00DC2CBA" w:rsidRDefault="00685719" w:rsidP="00685719">
      <w:pPr>
        <w:pStyle w:val="Pa9"/>
        <w:spacing w:after="200"/>
        <w:jc w:val="both"/>
        <w:rPr>
          <w:rFonts w:asciiTheme="minorHAnsi" w:hAnsiTheme="minorHAnsi"/>
          <w:lang w:val="sq-AL"/>
        </w:rPr>
      </w:pPr>
      <w:r w:rsidRPr="00DC2CBA">
        <w:rPr>
          <w:rFonts w:asciiTheme="minorHAnsi" w:hAnsiTheme="minorHAnsi"/>
          <w:lang w:val="sq-AL"/>
        </w:rPr>
        <w:t xml:space="preserve">Pas përcaktimit të mostrës, hapi </w:t>
      </w:r>
      <w:r w:rsidR="00A425CC" w:rsidRPr="00DC2CBA">
        <w:rPr>
          <w:rFonts w:asciiTheme="minorHAnsi" w:hAnsiTheme="minorHAnsi"/>
          <w:lang w:val="sq-AL"/>
        </w:rPr>
        <w:t>tjetër</w:t>
      </w:r>
      <w:r w:rsidRPr="00DC2CBA">
        <w:rPr>
          <w:rFonts w:asciiTheme="minorHAnsi" w:hAnsiTheme="minorHAnsi"/>
          <w:lang w:val="sq-AL"/>
        </w:rPr>
        <w:t xml:space="preserve"> ka qenë dizajnimi dhe hartimi i pyetësorit sipas seksioneve që ishin caktuar.</w:t>
      </w:r>
    </w:p>
    <w:p w:rsidR="00685719" w:rsidRPr="00DC2CBA" w:rsidRDefault="00685719" w:rsidP="00685719">
      <w:pPr>
        <w:rPr>
          <w:sz w:val="24"/>
          <w:szCs w:val="24"/>
        </w:rPr>
      </w:pPr>
      <w:r w:rsidRPr="00DC2CBA">
        <w:rPr>
          <w:sz w:val="24"/>
          <w:szCs w:val="24"/>
        </w:rPr>
        <w:t>Pyetësori ka përmbajtur pyetje të përgjithshme lidhur me përdorimin e internetit nga nxënësit. Ndërsa pjesët kryesore të pyetësori janë përbërë me pyetje që kanë për qëllim sigurimin e informatave  lidhur me ngacmimet në internet, bullingun, fy</w:t>
      </w:r>
      <w:r w:rsidR="00591DA6" w:rsidRPr="00DC2CBA">
        <w:rPr>
          <w:sz w:val="24"/>
          <w:szCs w:val="24"/>
        </w:rPr>
        <w:t>e</w:t>
      </w:r>
      <w:r w:rsidRPr="00DC2CBA">
        <w:rPr>
          <w:sz w:val="24"/>
          <w:szCs w:val="24"/>
        </w:rPr>
        <w:t>rjet, kërcënimet, si dhe informatat mbi rreziqet që u kanosen nxënësve nga int</w:t>
      </w:r>
      <w:r w:rsidR="0051009C" w:rsidRPr="00DC2CBA">
        <w:rPr>
          <w:sz w:val="24"/>
          <w:szCs w:val="24"/>
        </w:rPr>
        <w:t>er</w:t>
      </w:r>
      <w:r w:rsidRPr="00DC2CBA">
        <w:rPr>
          <w:sz w:val="24"/>
          <w:szCs w:val="24"/>
        </w:rPr>
        <w:t>n</w:t>
      </w:r>
      <w:r w:rsidR="0051009C" w:rsidRPr="00DC2CBA">
        <w:rPr>
          <w:sz w:val="24"/>
          <w:szCs w:val="24"/>
        </w:rPr>
        <w:t>e</w:t>
      </w:r>
      <w:r w:rsidRPr="00DC2CBA">
        <w:rPr>
          <w:sz w:val="24"/>
          <w:szCs w:val="24"/>
        </w:rPr>
        <w:t>ti.</w:t>
      </w:r>
    </w:p>
    <w:p w:rsidR="00685719" w:rsidRPr="00DC2CBA" w:rsidRDefault="00685719" w:rsidP="00685719">
      <w:pPr>
        <w:pStyle w:val="Pa9"/>
        <w:spacing w:after="200"/>
        <w:jc w:val="both"/>
        <w:rPr>
          <w:rFonts w:asciiTheme="minorHAnsi" w:hAnsiTheme="minorHAnsi"/>
          <w:lang w:val="sq-AL"/>
        </w:rPr>
      </w:pPr>
      <w:r w:rsidRPr="00DC2CBA">
        <w:rPr>
          <w:rFonts w:asciiTheme="minorHAnsi" w:hAnsiTheme="minorHAnsi"/>
          <w:lang w:val="sq-AL"/>
        </w:rPr>
        <w:t>Anketa është realizuar me angazhimin e anketuesve me përvojë, të cilët janë udhëzuar mbi specifikat e anketës. Të gjithë anketuesit janë udhëzuar, informuar dhe  janë njoftuar lidhur me përmbajtjen dhe rëndësinë e anketës; janë aftësu</w:t>
      </w:r>
      <w:r w:rsidRPr="00DC2CBA">
        <w:rPr>
          <w:rFonts w:asciiTheme="minorHAnsi" w:hAnsiTheme="minorHAnsi"/>
          <w:lang w:val="sq-AL"/>
        </w:rPr>
        <w:softHyphen/>
        <w:t>ar në metodologjinë e anketimit (kontakti me të anketuarin, mënyrat e mbledhjes së informatave, mënyrat e mbushjes së pyetësorit); dhe janë testuar mbi aftësinë e tyre për të kryer anketën përmes simulimit të një mostre të anketës.</w:t>
      </w:r>
    </w:p>
    <w:p w:rsidR="00685719" w:rsidRPr="00DC2CBA" w:rsidRDefault="00685719" w:rsidP="00685719">
      <w:pPr>
        <w:jc w:val="both"/>
        <w:rPr>
          <w:sz w:val="24"/>
          <w:szCs w:val="24"/>
        </w:rPr>
      </w:pPr>
      <w:r w:rsidRPr="00DC2CBA">
        <w:rPr>
          <w:sz w:val="24"/>
          <w:szCs w:val="24"/>
        </w:rPr>
        <w:t>Para fillimit të anketimit, pyetësori është testuar nga ekipi hulumtues i IZHI-it për të siguruar efikasitet të kohës dhe rrjedhën logjike të pyetjeve. Gjithsej janë angazhuar tre anketues.</w:t>
      </w:r>
    </w:p>
    <w:p w:rsidR="00685719" w:rsidRPr="00DC2CBA" w:rsidRDefault="00685719" w:rsidP="00685719">
      <w:pPr>
        <w:jc w:val="both"/>
        <w:rPr>
          <w:sz w:val="24"/>
          <w:szCs w:val="24"/>
        </w:rPr>
      </w:pPr>
      <w:r w:rsidRPr="00DC2CBA">
        <w:rPr>
          <w:sz w:val="24"/>
          <w:szCs w:val="24"/>
        </w:rPr>
        <w:t>Gjithashtu, secili pyetësor është verifikuar për të siguruar saktësi të plotësimit të pyetësorit dhe për të parë nëse ka përgjigje jo-logjike. Kjo metodologji përmirëson cilësinë e të dhënave dhe ndihmon në shmangien e defek</w:t>
      </w:r>
      <w:r w:rsidRPr="00DC2CBA">
        <w:rPr>
          <w:sz w:val="24"/>
          <w:szCs w:val="24"/>
        </w:rPr>
        <w:softHyphen/>
        <w:t>teve të mundshme përbrenda vetë anketës.</w:t>
      </w:r>
    </w:p>
    <w:p w:rsidR="00685719" w:rsidRPr="00DC2CBA" w:rsidRDefault="00E75608" w:rsidP="00685719">
      <w:pPr>
        <w:jc w:val="both"/>
        <w:rPr>
          <w:sz w:val="24"/>
          <w:szCs w:val="24"/>
        </w:rPr>
      </w:pPr>
      <w:r w:rsidRPr="00DC2CBA">
        <w:rPr>
          <w:sz w:val="24"/>
          <w:szCs w:val="24"/>
        </w:rPr>
        <w:t>Pasi janë mbledh të dhë</w:t>
      </w:r>
      <w:r w:rsidR="00685719" w:rsidRPr="00DC2CBA">
        <w:rPr>
          <w:sz w:val="24"/>
          <w:szCs w:val="24"/>
        </w:rPr>
        <w:t>nat, janë koduar nga ekipi hulumtues me përvojë. Gjithashtu duke përdorur</w:t>
      </w:r>
      <w:r w:rsidR="00712E13" w:rsidRPr="00DC2CBA">
        <w:rPr>
          <w:sz w:val="24"/>
          <w:szCs w:val="24"/>
        </w:rPr>
        <w:t xml:space="preserve"> programin apo softuerin e posaçë</w:t>
      </w:r>
      <w:r w:rsidR="00685719" w:rsidRPr="00DC2CBA">
        <w:rPr>
          <w:sz w:val="24"/>
          <w:szCs w:val="24"/>
        </w:rPr>
        <w:t>m për ketë qëllim. Udhëheqësi i ekipit ka bërë gjithashtu kontrolle periodike, kryesisht përmes krahasimit të mesatares së variablave dhe shpërndarjeve në të gjitha skedaret, me qëllim për tu siguruar që të dhënat nuk janë ndryshuar me qëllim apo pa qëllim.</w:t>
      </w:r>
    </w:p>
    <w:p w:rsidR="00676EE6" w:rsidRPr="00DC2CBA" w:rsidRDefault="008E7450" w:rsidP="006859C0">
      <w:pPr>
        <w:jc w:val="both"/>
        <w:rPr>
          <w:sz w:val="24"/>
          <w:szCs w:val="24"/>
        </w:rPr>
      </w:pPr>
      <w:r w:rsidRPr="00DC2CBA">
        <w:rPr>
          <w:sz w:val="24"/>
          <w:szCs w:val="24"/>
        </w:rPr>
        <w:t xml:space="preserve">Procesi i monitorimit fillon me përcaktimin e qartë të fushave që do të analizohen pastaj, për secilën fushë definohen treguesit që do të përdoren gjatë monitorimit. Tabela e mëposhtme jep </w:t>
      </w:r>
      <w:r w:rsidRPr="00DC2CBA">
        <w:rPr>
          <w:sz w:val="24"/>
          <w:szCs w:val="24"/>
        </w:rPr>
        <w:lastRenderedPageBreak/>
        <w:t>një pasqyrë të fushave dhe të treguesve që janë zhvilluar me pjesëmarrjen dhe kontributin e palëve relevante me interes.</w:t>
      </w:r>
    </w:p>
    <w:tbl>
      <w:tblPr>
        <w:tblStyle w:val="LightList-Accent3"/>
        <w:tblW w:w="0" w:type="auto"/>
        <w:tblLook w:val="04A0"/>
      </w:tblPr>
      <w:tblGrid>
        <w:gridCol w:w="2943"/>
        <w:gridCol w:w="6525"/>
      </w:tblGrid>
      <w:tr w:rsidR="007914DD" w:rsidRPr="00DC2CBA" w:rsidTr="00B4691F">
        <w:trPr>
          <w:cnfStyle w:val="100000000000"/>
        </w:trPr>
        <w:tc>
          <w:tcPr>
            <w:cnfStyle w:val="001000000000"/>
            <w:tcW w:w="2943" w:type="dxa"/>
          </w:tcPr>
          <w:p w:rsidR="008E7450" w:rsidRPr="00DC2CBA" w:rsidRDefault="008E7450" w:rsidP="00943323">
            <w:pPr>
              <w:rPr>
                <w:rFonts w:cstheme="minorHAnsi"/>
                <w:b w:val="0"/>
                <w:sz w:val="24"/>
                <w:szCs w:val="24"/>
              </w:rPr>
            </w:pPr>
            <w:r w:rsidRPr="00DC2CBA">
              <w:rPr>
                <w:rFonts w:cstheme="minorHAnsi"/>
                <w:sz w:val="24"/>
                <w:szCs w:val="24"/>
              </w:rPr>
              <w:t>Fusha</w:t>
            </w:r>
          </w:p>
        </w:tc>
        <w:tc>
          <w:tcPr>
            <w:tcW w:w="6525" w:type="dxa"/>
          </w:tcPr>
          <w:p w:rsidR="008E7450" w:rsidRPr="00DC2CBA" w:rsidRDefault="008E7450" w:rsidP="00943323">
            <w:pPr>
              <w:cnfStyle w:val="100000000000"/>
              <w:rPr>
                <w:rFonts w:cstheme="minorHAnsi"/>
                <w:b w:val="0"/>
                <w:sz w:val="24"/>
                <w:szCs w:val="24"/>
              </w:rPr>
            </w:pPr>
            <w:r w:rsidRPr="00DC2CBA">
              <w:rPr>
                <w:rFonts w:cstheme="minorHAnsi"/>
                <w:sz w:val="24"/>
                <w:szCs w:val="24"/>
              </w:rPr>
              <w:t>Treguesit</w:t>
            </w:r>
          </w:p>
        </w:tc>
      </w:tr>
      <w:tr w:rsidR="007914DD" w:rsidRPr="00DC2CBA" w:rsidTr="00B4691F">
        <w:trPr>
          <w:cnfStyle w:val="000000100000"/>
        </w:trPr>
        <w:tc>
          <w:tcPr>
            <w:cnfStyle w:val="001000000000"/>
            <w:tcW w:w="2943" w:type="dxa"/>
          </w:tcPr>
          <w:p w:rsidR="008E7450" w:rsidRPr="00DC2CBA" w:rsidRDefault="008E7450" w:rsidP="00943323">
            <w:pPr>
              <w:rPr>
                <w:rFonts w:cstheme="minorHAnsi"/>
                <w:sz w:val="24"/>
                <w:szCs w:val="24"/>
              </w:rPr>
            </w:pPr>
            <w:r w:rsidRPr="00DC2CBA">
              <w:rPr>
                <w:rFonts w:cstheme="minorHAnsi"/>
                <w:sz w:val="24"/>
                <w:szCs w:val="24"/>
              </w:rPr>
              <w:t xml:space="preserve">Shprehja e lirë e pikëpamjeve </w:t>
            </w:r>
          </w:p>
          <w:p w:rsidR="008E7450" w:rsidRPr="00DC2CBA" w:rsidRDefault="008E7450" w:rsidP="00943323">
            <w:pPr>
              <w:rPr>
                <w:rFonts w:cstheme="minorHAnsi"/>
                <w:sz w:val="24"/>
                <w:szCs w:val="24"/>
              </w:rPr>
            </w:pPr>
            <w:r w:rsidRPr="00DC2CBA">
              <w:rPr>
                <w:rFonts w:cstheme="minorHAnsi"/>
                <w:sz w:val="24"/>
                <w:szCs w:val="24"/>
              </w:rPr>
              <w:t>(Neni 12/13)</w:t>
            </w:r>
          </w:p>
        </w:tc>
        <w:tc>
          <w:tcPr>
            <w:tcW w:w="6525" w:type="dxa"/>
          </w:tcPr>
          <w:p w:rsidR="008E7450" w:rsidRPr="00DC2CBA" w:rsidRDefault="008E7450" w:rsidP="008E7450">
            <w:pPr>
              <w:numPr>
                <w:ilvl w:val="0"/>
                <w:numId w:val="2"/>
              </w:numPr>
              <w:spacing w:after="120"/>
              <w:cnfStyle w:val="000000100000"/>
              <w:rPr>
                <w:rFonts w:cstheme="minorHAnsi"/>
                <w:sz w:val="24"/>
                <w:szCs w:val="24"/>
              </w:rPr>
            </w:pPr>
            <w:r w:rsidRPr="00DC2CBA">
              <w:rPr>
                <w:rFonts w:cstheme="minorHAnsi"/>
                <w:sz w:val="24"/>
                <w:szCs w:val="24"/>
              </w:rPr>
              <w:t>Fëmijët ndjehen të lirë t’i shprehin pikëpamjet e veta në shkollë, si në orët e mësimit, ashtu edhe gjatë aktiviteteve jashtëmësimore dhe kohës së lirë</w:t>
            </w:r>
          </w:p>
          <w:p w:rsidR="008E7450" w:rsidRPr="00DC2CBA" w:rsidRDefault="008E7450" w:rsidP="008E7450">
            <w:pPr>
              <w:numPr>
                <w:ilvl w:val="0"/>
                <w:numId w:val="2"/>
              </w:numPr>
              <w:spacing w:after="120"/>
              <w:cnfStyle w:val="000000100000"/>
              <w:rPr>
                <w:rFonts w:cstheme="minorHAnsi"/>
                <w:sz w:val="24"/>
                <w:szCs w:val="24"/>
              </w:rPr>
            </w:pPr>
            <w:r w:rsidRPr="00DC2CBA">
              <w:rPr>
                <w:rFonts w:cstheme="minorHAnsi"/>
                <w:sz w:val="24"/>
                <w:szCs w:val="24"/>
              </w:rPr>
              <w:t>Fëmijët nuk ndëshkohen për shkak të shprehjes së lirë të pikëpamjeve të tyre</w:t>
            </w:r>
          </w:p>
          <w:p w:rsidR="008E7450" w:rsidRPr="00DC2CBA" w:rsidRDefault="008E7450" w:rsidP="008E7450">
            <w:pPr>
              <w:numPr>
                <w:ilvl w:val="0"/>
                <w:numId w:val="2"/>
              </w:numPr>
              <w:spacing w:after="120"/>
              <w:cnfStyle w:val="000000100000"/>
              <w:rPr>
                <w:rFonts w:cstheme="minorHAnsi"/>
                <w:sz w:val="24"/>
                <w:szCs w:val="24"/>
              </w:rPr>
            </w:pPr>
            <w:r w:rsidRPr="00DC2CBA">
              <w:rPr>
                <w:rFonts w:cstheme="minorHAnsi"/>
                <w:sz w:val="24"/>
                <w:szCs w:val="24"/>
              </w:rPr>
              <w:t>Fëmijët inkurajohen nga të rriturit t’i shprehin pikëpamjet e tyre, si dhe që të kërkojnë, të marrin dhe të përcjellin informacion dhe ide.</w:t>
            </w:r>
          </w:p>
        </w:tc>
      </w:tr>
      <w:tr w:rsidR="008E7450" w:rsidRPr="00DC2CBA" w:rsidTr="00B4691F">
        <w:tc>
          <w:tcPr>
            <w:cnfStyle w:val="001000000000"/>
            <w:tcW w:w="2943" w:type="dxa"/>
          </w:tcPr>
          <w:p w:rsidR="008E7450" w:rsidRPr="00DC2CBA" w:rsidRDefault="007245D4" w:rsidP="00943323">
            <w:pPr>
              <w:rPr>
                <w:rFonts w:cstheme="minorHAnsi"/>
                <w:sz w:val="24"/>
                <w:szCs w:val="24"/>
              </w:rPr>
            </w:pPr>
            <w:r w:rsidRPr="00DC2CBA">
              <w:rPr>
                <w:rFonts w:cstheme="minorHAnsi"/>
                <w:sz w:val="24"/>
                <w:szCs w:val="24"/>
              </w:rPr>
              <w:t>Dinjiteti i fëmijës</w:t>
            </w:r>
          </w:p>
          <w:p w:rsidR="008E7450" w:rsidRPr="00DC2CBA" w:rsidRDefault="007245D4" w:rsidP="00943323">
            <w:pPr>
              <w:rPr>
                <w:rFonts w:cstheme="minorHAnsi"/>
                <w:sz w:val="24"/>
                <w:szCs w:val="24"/>
              </w:rPr>
            </w:pPr>
            <w:r w:rsidRPr="00DC2CBA">
              <w:rPr>
                <w:rFonts w:cstheme="minorHAnsi"/>
                <w:sz w:val="24"/>
                <w:szCs w:val="24"/>
              </w:rPr>
              <w:t>(Neni 40</w:t>
            </w:r>
            <w:r w:rsidR="008E7450" w:rsidRPr="00DC2CBA">
              <w:rPr>
                <w:rFonts w:cstheme="minorHAnsi"/>
                <w:sz w:val="24"/>
                <w:szCs w:val="24"/>
              </w:rPr>
              <w:t>)</w:t>
            </w:r>
          </w:p>
        </w:tc>
        <w:tc>
          <w:tcPr>
            <w:tcW w:w="6525" w:type="dxa"/>
          </w:tcPr>
          <w:p w:rsidR="008E7450" w:rsidRPr="00DC2CBA" w:rsidRDefault="007245D4" w:rsidP="008E7450">
            <w:pPr>
              <w:numPr>
                <w:ilvl w:val="0"/>
                <w:numId w:val="2"/>
              </w:numPr>
              <w:spacing w:after="120"/>
              <w:cnfStyle w:val="000000000000"/>
              <w:rPr>
                <w:rFonts w:cstheme="minorHAnsi"/>
                <w:sz w:val="24"/>
                <w:szCs w:val="24"/>
              </w:rPr>
            </w:pPr>
            <w:r w:rsidRPr="00DC2CBA">
              <w:rPr>
                <w:rFonts w:cstheme="minorHAnsi"/>
                <w:sz w:val="24"/>
                <w:szCs w:val="24"/>
              </w:rPr>
              <w:t>Fëmijët janë të lirë ndjenjën e dinjitetit dhe vlerës së tyre.</w:t>
            </w:r>
          </w:p>
          <w:p w:rsidR="007245D4" w:rsidRPr="00DC2CBA" w:rsidRDefault="007245D4" w:rsidP="008E7450">
            <w:pPr>
              <w:numPr>
                <w:ilvl w:val="0"/>
                <w:numId w:val="2"/>
              </w:numPr>
              <w:spacing w:after="120"/>
              <w:cnfStyle w:val="000000000000"/>
              <w:rPr>
                <w:rFonts w:cstheme="minorHAnsi"/>
                <w:sz w:val="24"/>
                <w:szCs w:val="24"/>
              </w:rPr>
            </w:pPr>
            <w:r w:rsidRPr="00DC2CBA">
              <w:rPr>
                <w:rFonts w:cstheme="minorHAnsi"/>
                <w:sz w:val="24"/>
                <w:szCs w:val="24"/>
              </w:rPr>
              <w:t>Fëmijët kanë të drejtë në jetën e tyre private.</w:t>
            </w:r>
          </w:p>
          <w:p w:rsidR="008E7450" w:rsidRPr="00DC2CBA" w:rsidRDefault="008E7450" w:rsidP="007245D4">
            <w:pPr>
              <w:numPr>
                <w:ilvl w:val="0"/>
                <w:numId w:val="2"/>
              </w:numPr>
              <w:spacing w:after="120"/>
              <w:cnfStyle w:val="000000000000"/>
              <w:rPr>
                <w:rFonts w:cstheme="minorHAnsi"/>
                <w:sz w:val="24"/>
                <w:szCs w:val="24"/>
              </w:rPr>
            </w:pPr>
            <w:r w:rsidRPr="00DC2CBA">
              <w:rPr>
                <w:rFonts w:cstheme="minorHAnsi"/>
                <w:sz w:val="24"/>
                <w:szCs w:val="24"/>
              </w:rPr>
              <w:t xml:space="preserve">Fëmijët kanë </w:t>
            </w:r>
            <w:r w:rsidR="007245D4" w:rsidRPr="00DC2CBA">
              <w:rPr>
                <w:rFonts w:cstheme="minorHAnsi"/>
                <w:sz w:val="24"/>
                <w:szCs w:val="24"/>
              </w:rPr>
              <w:t>të drejtë në kujdes, orientim, kontroll dhe këshilla.</w:t>
            </w:r>
          </w:p>
        </w:tc>
      </w:tr>
    </w:tbl>
    <w:p w:rsidR="008E7450" w:rsidRPr="00DC2CBA" w:rsidRDefault="00F24CEC" w:rsidP="00681A8C">
      <w:pPr>
        <w:rPr>
          <w:rFonts w:cstheme="minorHAnsi"/>
          <w:sz w:val="24"/>
          <w:szCs w:val="24"/>
        </w:rPr>
      </w:pPr>
      <w:r>
        <w:rPr>
          <w:rFonts w:cstheme="minorHAnsi"/>
          <w:sz w:val="24"/>
          <w:szCs w:val="24"/>
        </w:rPr>
        <w:t xml:space="preserve">Tabela 2.: </w:t>
      </w:r>
      <w:r w:rsidR="00676EE6">
        <w:rPr>
          <w:rFonts w:cstheme="minorHAnsi"/>
          <w:sz w:val="24"/>
          <w:szCs w:val="24"/>
        </w:rPr>
        <w:t>Të drejtat e fëmijëve në pjesëmarrje</w:t>
      </w:r>
    </w:p>
    <w:p w:rsidR="007245D4" w:rsidRPr="00461FC0" w:rsidRDefault="007245D4" w:rsidP="007245D4">
      <w:pPr>
        <w:pStyle w:val="Heading4"/>
        <w:rPr>
          <w:rFonts w:asciiTheme="minorHAnsi" w:hAnsiTheme="minorHAnsi" w:cstheme="minorHAnsi"/>
          <w:b w:val="0"/>
          <w:color w:val="auto"/>
          <w:sz w:val="24"/>
          <w:szCs w:val="24"/>
        </w:rPr>
      </w:pPr>
      <w:r w:rsidRPr="00461FC0">
        <w:rPr>
          <w:rFonts w:asciiTheme="minorHAnsi" w:hAnsiTheme="minorHAnsi" w:cstheme="minorHAnsi"/>
          <w:b w:val="0"/>
          <w:color w:val="auto"/>
          <w:sz w:val="24"/>
          <w:szCs w:val="24"/>
        </w:rPr>
        <w:t>Organizimi i monitorimit</w:t>
      </w:r>
    </w:p>
    <w:p w:rsidR="007245D4" w:rsidRPr="00DC2CBA" w:rsidRDefault="007245D4" w:rsidP="007245D4">
      <w:pPr>
        <w:spacing w:before="120"/>
        <w:jc w:val="both"/>
        <w:rPr>
          <w:rFonts w:cstheme="minorHAnsi"/>
          <w:sz w:val="24"/>
          <w:szCs w:val="24"/>
        </w:rPr>
      </w:pPr>
      <w:r w:rsidRPr="00DC2CBA">
        <w:rPr>
          <w:rFonts w:cstheme="minorHAnsi"/>
          <w:sz w:val="24"/>
          <w:szCs w:val="24"/>
        </w:rPr>
        <w:t>Pjesa qendrore e çdo procesi të monitorimit është mbledhja e të dhënave që kërkon një njohuri solide të burimeve të të dhënave, por edhe përcaktimin e një metodologji për mbledhjen e të dhënave. Pason përpunimi i të dhënave, po ashtu, sipas një metodologjie të paracaktuar dhe hartimi i raportit të monitorimit</w:t>
      </w:r>
      <w:r w:rsidR="00676EE6" w:rsidRPr="00DC2CBA">
        <w:rPr>
          <w:rStyle w:val="FootnoteReference"/>
          <w:rFonts w:cstheme="minorHAnsi"/>
          <w:sz w:val="24"/>
          <w:szCs w:val="24"/>
        </w:rPr>
        <w:footnoteReference w:id="2"/>
      </w:r>
      <w:r w:rsidRPr="00DC2CBA">
        <w:rPr>
          <w:rFonts w:cstheme="minorHAnsi"/>
          <w:sz w:val="24"/>
          <w:szCs w:val="24"/>
        </w:rPr>
        <w:t>.</w:t>
      </w:r>
    </w:p>
    <w:p w:rsidR="007245D4" w:rsidRPr="00DC2CBA" w:rsidRDefault="007245D4" w:rsidP="007245D4">
      <w:pPr>
        <w:spacing w:before="240"/>
        <w:jc w:val="both"/>
        <w:rPr>
          <w:rFonts w:cstheme="minorHAnsi"/>
          <w:sz w:val="24"/>
          <w:szCs w:val="24"/>
        </w:rPr>
      </w:pPr>
      <w:r w:rsidRPr="00DC2CBA">
        <w:rPr>
          <w:rFonts w:cstheme="minorHAnsi"/>
          <w:sz w:val="24"/>
          <w:szCs w:val="24"/>
          <w:u w:val="single"/>
        </w:rPr>
        <w:t>Ndarja e detyrave</w:t>
      </w:r>
      <w:r w:rsidR="006F2463" w:rsidRPr="00DC2CBA">
        <w:rPr>
          <w:rFonts w:cstheme="minorHAnsi"/>
          <w:sz w:val="24"/>
          <w:szCs w:val="24"/>
        </w:rPr>
        <w:t>. – Në secilën nga 4</w:t>
      </w:r>
      <w:r w:rsidRPr="00DC2CBA">
        <w:rPr>
          <w:rFonts w:cstheme="minorHAnsi"/>
          <w:sz w:val="24"/>
          <w:szCs w:val="24"/>
        </w:rPr>
        <w:t xml:space="preserve"> shkollat ( të përzgjedhura </w:t>
      </w:r>
      <w:r w:rsidR="006F2463" w:rsidRPr="00DC2CBA">
        <w:rPr>
          <w:rFonts w:cstheme="minorHAnsi"/>
          <w:sz w:val="24"/>
          <w:szCs w:val="24"/>
        </w:rPr>
        <w:t>në kuadër të projektit</w:t>
      </w:r>
      <w:r w:rsidRPr="00DC2CBA">
        <w:rPr>
          <w:rFonts w:cstheme="minorHAnsi"/>
          <w:sz w:val="24"/>
          <w:szCs w:val="24"/>
        </w:rPr>
        <w:t xml:space="preserve">) është bërë përzgjedhja e </w:t>
      </w:r>
      <w:r w:rsidR="006F2463" w:rsidRPr="00DC2CBA">
        <w:rPr>
          <w:rFonts w:cstheme="minorHAnsi"/>
          <w:sz w:val="24"/>
          <w:szCs w:val="24"/>
        </w:rPr>
        <w:t>390</w:t>
      </w:r>
      <w:r w:rsidRPr="00DC2CBA">
        <w:rPr>
          <w:rFonts w:cstheme="minorHAnsi"/>
          <w:sz w:val="24"/>
          <w:szCs w:val="24"/>
        </w:rPr>
        <w:t xml:space="preserve"> nxënësve të cilët do të jenë pjesë e hulumtimit. </w:t>
      </w:r>
    </w:p>
    <w:p w:rsidR="005F0010" w:rsidRDefault="005F0010" w:rsidP="00B4691F">
      <w:pPr>
        <w:spacing w:before="240" w:after="120"/>
        <w:jc w:val="both"/>
        <w:rPr>
          <w:rFonts w:cstheme="minorHAnsi"/>
          <w:sz w:val="24"/>
          <w:szCs w:val="24"/>
          <w:u w:val="single"/>
        </w:rPr>
      </w:pPr>
    </w:p>
    <w:p w:rsidR="005F0010" w:rsidRDefault="005F0010" w:rsidP="00B4691F">
      <w:pPr>
        <w:spacing w:before="240" w:after="120"/>
        <w:jc w:val="both"/>
        <w:rPr>
          <w:rFonts w:cstheme="minorHAnsi"/>
          <w:sz w:val="24"/>
          <w:szCs w:val="24"/>
          <w:u w:val="single"/>
        </w:rPr>
      </w:pPr>
    </w:p>
    <w:p w:rsidR="005F0010" w:rsidRDefault="005F0010" w:rsidP="00B4691F">
      <w:pPr>
        <w:spacing w:before="240" w:after="120"/>
        <w:jc w:val="both"/>
        <w:rPr>
          <w:rFonts w:cstheme="minorHAnsi"/>
          <w:sz w:val="24"/>
          <w:szCs w:val="24"/>
          <w:u w:val="single"/>
        </w:rPr>
      </w:pPr>
    </w:p>
    <w:p w:rsidR="007245D4" w:rsidRPr="00DC2CBA" w:rsidRDefault="007245D4" w:rsidP="00B4691F">
      <w:pPr>
        <w:spacing w:before="240" w:after="120"/>
        <w:jc w:val="both"/>
        <w:rPr>
          <w:rFonts w:cstheme="minorHAnsi"/>
          <w:sz w:val="24"/>
          <w:szCs w:val="24"/>
        </w:rPr>
      </w:pPr>
      <w:r w:rsidRPr="00DC2CBA">
        <w:rPr>
          <w:rFonts w:cstheme="minorHAnsi"/>
          <w:sz w:val="24"/>
          <w:szCs w:val="24"/>
          <w:u w:val="single"/>
        </w:rPr>
        <w:lastRenderedPageBreak/>
        <w:t>Dinamika e monitorimit</w:t>
      </w:r>
      <w:r w:rsidRPr="00DC2CBA">
        <w:rPr>
          <w:rFonts w:cstheme="minorHAnsi"/>
          <w:sz w:val="24"/>
          <w:szCs w:val="24"/>
        </w:rPr>
        <w:t xml:space="preserve">. – Monitorimi është realizuar një herë brenda </w:t>
      </w:r>
      <w:r w:rsidR="006F2463" w:rsidRPr="00DC2CBA">
        <w:rPr>
          <w:rFonts w:cstheme="minorHAnsi"/>
          <w:sz w:val="24"/>
          <w:szCs w:val="24"/>
        </w:rPr>
        <w:t>projektit</w:t>
      </w:r>
      <w:r w:rsidRPr="00DC2CBA">
        <w:rPr>
          <w:rFonts w:cstheme="minorHAnsi"/>
          <w:sz w:val="24"/>
          <w:szCs w:val="24"/>
        </w:rPr>
        <w:t xml:space="preserve"> sipas dinamikës së dhënë në tabelë:</w:t>
      </w:r>
    </w:p>
    <w:tbl>
      <w:tblPr>
        <w:tblStyle w:val="LightList-Accent3"/>
        <w:tblW w:w="0" w:type="auto"/>
        <w:tblLook w:val="04A0"/>
      </w:tblPr>
      <w:tblGrid>
        <w:gridCol w:w="4506"/>
        <w:gridCol w:w="4856"/>
      </w:tblGrid>
      <w:tr w:rsidR="007914DD" w:rsidRPr="00DC2CBA" w:rsidTr="00B4691F">
        <w:trPr>
          <w:cnfStyle w:val="100000000000"/>
        </w:trPr>
        <w:tc>
          <w:tcPr>
            <w:cnfStyle w:val="001000000000"/>
            <w:tcW w:w="4506" w:type="dxa"/>
          </w:tcPr>
          <w:p w:rsidR="006F2463" w:rsidRPr="00DC2CBA" w:rsidRDefault="006F2463" w:rsidP="00943323">
            <w:pPr>
              <w:rPr>
                <w:rFonts w:cstheme="minorHAnsi"/>
                <w:b w:val="0"/>
                <w:sz w:val="24"/>
                <w:szCs w:val="24"/>
              </w:rPr>
            </w:pPr>
            <w:r w:rsidRPr="00DC2CBA">
              <w:rPr>
                <w:rFonts w:cstheme="minorHAnsi"/>
                <w:sz w:val="24"/>
                <w:szCs w:val="24"/>
              </w:rPr>
              <w:t>Periudha</w:t>
            </w:r>
          </w:p>
        </w:tc>
        <w:tc>
          <w:tcPr>
            <w:tcW w:w="4856" w:type="dxa"/>
          </w:tcPr>
          <w:p w:rsidR="006F2463" w:rsidRPr="00DC2CBA" w:rsidRDefault="006F2463" w:rsidP="00943323">
            <w:pPr>
              <w:cnfStyle w:val="100000000000"/>
              <w:rPr>
                <w:rFonts w:cstheme="minorHAnsi"/>
                <w:b w:val="0"/>
                <w:sz w:val="24"/>
                <w:szCs w:val="24"/>
              </w:rPr>
            </w:pPr>
            <w:r w:rsidRPr="00DC2CBA">
              <w:rPr>
                <w:rFonts w:cstheme="minorHAnsi"/>
                <w:sz w:val="24"/>
                <w:szCs w:val="24"/>
              </w:rPr>
              <w:t>Raportimi</w:t>
            </w:r>
          </w:p>
        </w:tc>
      </w:tr>
      <w:tr w:rsidR="007914DD" w:rsidRPr="00DC2CBA" w:rsidTr="00B4691F">
        <w:trPr>
          <w:cnfStyle w:val="000000100000"/>
        </w:trPr>
        <w:tc>
          <w:tcPr>
            <w:cnfStyle w:val="001000000000"/>
            <w:tcW w:w="4506" w:type="dxa"/>
          </w:tcPr>
          <w:p w:rsidR="006F2463" w:rsidRPr="00DC2CBA" w:rsidRDefault="006F2463" w:rsidP="00943323">
            <w:pPr>
              <w:rPr>
                <w:rFonts w:cstheme="minorHAnsi"/>
                <w:sz w:val="24"/>
                <w:szCs w:val="24"/>
              </w:rPr>
            </w:pPr>
            <w:r w:rsidRPr="00DC2CBA">
              <w:rPr>
                <w:rFonts w:cstheme="minorHAnsi"/>
                <w:sz w:val="24"/>
                <w:szCs w:val="24"/>
              </w:rPr>
              <w:t>Dhjetor  2017</w:t>
            </w:r>
          </w:p>
        </w:tc>
        <w:tc>
          <w:tcPr>
            <w:tcW w:w="4856" w:type="dxa"/>
          </w:tcPr>
          <w:p w:rsidR="006F2463" w:rsidRPr="00DC2CBA" w:rsidRDefault="006F2463" w:rsidP="00943323">
            <w:pPr>
              <w:cnfStyle w:val="000000100000"/>
              <w:rPr>
                <w:rFonts w:cstheme="minorHAnsi"/>
                <w:sz w:val="24"/>
                <w:szCs w:val="24"/>
              </w:rPr>
            </w:pPr>
            <w:r w:rsidRPr="00DC2CBA">
              <w:rPr>
                <w:rFonts w:cstheme="minorHAnsi"/>
                <w:sz w:val="24"/>
                <w:szCs w:val="24"/>
              </w:rPr>
              <w:t>Pasqyra e të dhënave (mbledhja e numrit të nxënësve në shkolla)</w:t>
            </w:r>
          </w:p>
        </w:tc>
      </w:tr>
      <w:tr w:rsidR="007914DD" w:rsidRPr="00DC2CBA" w:rsidTr="00B4691F">
        <w:tc>
          <w:tcPr>
            <w:cnfStyle w:val="001000000000"/>
            <w:tcW w:w="4506" w:type="dxa"/>
          </w:tcPr>
          <w:p w:rsidR="006F2463" w:rsidRPr="00DC2CBA" w:rsidRDefault="006F2463" w:rsidP="00943323">
            <w:pPr>
              <w:rPr>
                <w:rFonts w:cstheme="minorHAnsi"/>
                <w:sz w:val="24"/>
                <w:szCs w:val="24"/>
              </w:rPr>
            </w:pPr>
            <w:r w:rsidRPr="00DC2CBA">
              <w:rPr>
                <w:rFonts w:cstheme="minorHAnsi"/>
                <w:sz w:val="24"/>
                <w:szCs w:val="24"/>
              </w:rPr>
              <w:t>Janar-shkurt 2018</w:t>
            </w:r>
          </w:p>
        </w:tc>
        <w:tc>
          <w:tcPr>
            <w:tcW w:w="4856" w:type="dxa"/>
          </w:tcPr>
          <w:p w:rsidR="006F2463" w:rsidRPr="00DC2CBA" w:rsidRDefault="00BF12CC" w:rsidP="006F2463">
            <w:pPr>
              <w:cnfStyle w:val="000000000000"/>
              <w:rPr>
                <w:rFonts w:cstheme="minorHAnsi"/>
                <w:sz w:val="24"/>
                <w:szCs w:val="24"/>
              </w:rPr>
            </w:pPr>
            <w:r w:rsidRPr="00DC2CBA">
              <w:rPr>
                <w:rFonts w:cstheme="minorHAnsi"/>
                <w:sz w:val="24"/>
                <w:szCs w:val="24"/>
              </w:rPr>
              <w:t>Përpilimi i pyetësorëve</w:t>
            </w:r>
            <w:r w:rsidR="006F2463" w:rsidRPr="00DC2CBA">
              <w:rPr>
                <w:rFonts w:cstheme="minorHAnsi"/>
                <w:sz w:val="24"/>
                <w:szCs w:val="24"/>
              </w:rPr>
              <w:t xml:space="preserve"> dhe shpërndarja e tyre </w:t>
            </w:r>
          </w:p>
        </w:tc>
      </w:tr>
      <w:tr w:rsidR="007914DD" w:rsidRPr="00DC2CBA" w:rsidTr="00B4691F">
        <w:trPr>
          <w:cnfStyle w:val="000000100000"/>
        </w:trPr>
        <w:tc>
          <w:tcPr>
            <w:cnfStyle w:val="001000000000"/>
            <w:tcW w:w="4506" w:type="dxa"/>
          </w:tcPr>
          <w:p w:rsidR="006F2463" w:rsidRPr="00DC2CBA" w:rsidRDefault="006F2463" w:rsidP="00943323">
            <w:pPr>
              <w:rPr>
                <w:rFonts w:cstheme="minorHAnsi"/>
                <w:sz w:val="24"/>
                <w:szCs w:val="24"/>
              </w:rPr>
            </w:pPr>
            <w:r w:rsidRPr="00DC2CBA">
              <w:rPr>
                <w:rFonts w:cstheme="minorHAnsi"/>
                <w:sz w:val="24"/>
                <w:szCs w:val="24"/>
              </w:rPr>
              <w:t>Mars-prill 2018</w:t>
            </w:r>
          </w:p>
        </w:tc>
        <w:tc>
          <w:tcPr>
            <w:tcW w:w="4856" w:type="dxa"/>
          </w:tcPr>
          <w:p w:rsidR="006F2463" w:rsidRPr="00DC2CBA" w:rsidRDefault="006F2463" w:rsidP="006F2463">
            <w:pPr>
              <w:cnfStyle w:val="000000100000"/>
              <w:rPr>
                <w:rFonts w:cstheme="minorHAnsi"/>
                <w:sz w:val="24"/>
                <w:szCs w:val="24"/>
              </w:rPr>
            </w:pPr>
            <w:r w:rsidRPr="00DC2CBA">
              <w:rPr>
                <w:rFonts w:cstheme="minorHAnsi"/>
                <w:sz w:val="24"/>
                <w:szCs w:val="24"/>
              </w:rPr>
              <w:t xml:space="preserve">Përpunimi i të dhënave </w:t>
            </w:r>
          </w:p>
        </w:tc>
      </w:tr>
      <w:tr w:rsidR="007914DD" w:rsidRPr="00DC2CBA" w:rsidTr="00B4691F">
        <w:tc>
          <w:tcPr>
            <w:cnfStyle w:val="001000000000"/>
            <w:tcW w:w="4506" w:type="dxa"/>
          </w:tcPr>
          <w:p w:rsidR="006F2463" w:rsidRPr="00DC2CBA" w:rsidRDefault="006F2463" w:rsidP="00943323">
            <w:pPr>
              <w:rPr>
                <w:rFonts w:cstheme="minorHAnsi"/>
                <w:sz w:val="24"/>
                <w:szCs w:val="24"/>
              </w:rPr>
            </w:pPr>
            <w:r w:rsidRPr="00DC2CBA">
              <w:rPr>
                <w:rFonts w:cstheme="minorHAnsi"/>
                <w:sz w:val="24"/>
                <w:szCs w:val="24"/>
              </w:rPr>
              <w:t>Maj-qershor 2018</w:t>
            </w:r>
          </w:p>
        </w:tc>
        <w:tc>
          <w:tcPr>
            <w:tcW w:w="4856" w:type="dxa"/>
          </w:tcPr>
          <w:p w:rsidR="006F2463" w:rsidRPr="00DC2CBA" w:rsidRDefault="006F2463" w:rsidP="006F2463">
            <w:pPr>
              <w:cnfStyle w:val="000000000000"/>
              <w:rPr>
                <w:rFonts w:cstheme="minorHAnsi"/>
                <w:sz w:val="24"/>
                <w:szCs w:val="24"/>
              </w:rPr>
            </w:pPr>
            <w:r w:rsidRPr="00DC2CBA">
              <w:rPr>
                <w:rFonts w:cstheme="minorHAnsi"/>
                <w:sz w:val="24"/>
                <w:szCs w:val="24"/>
              </w:rPr>
              <w:t xml:space="preserve">Raporti gjithëpërfshirës </w:t>
            </w:r>
          </w:p>
        </w:tc>
      </w:tr>
    </w:tbl>
    <w:p w:rsidR="00B4691F" w:rsidRPr="00140CC9" w:rsidRDefault="00140CC9" w:rsidP="007245D4">
      <w:pPr>
        <w:spacing w:before="240"/>
        <w:rPr>
          <w:rFonts w:cstheme="minorHAnsi"/>
          <w:sz w:val="24"/>
          <w:szCs w:val="24"/>
        </w:rPr>
      </w:pPr>
      <w:r>
        <w:rPr>
          <w:rFonts w:cstheme="minorHAnsi"/>
          <w:sz w:val="24"/>
          <w:szCs w:val="24"/>
        </w:rPr>
        <w:t>Tabela 3.: Procesi i monitorimit</w:t>
      </w:r>
    </w:p>
    <w:p w:rsidR="00140CC9" w:rsidRDefault="00140CC9" w:rsidP="007245D4">
      <w:pPr>
        <w:spacing w:before="240"/>
        <w:rPr>
          <w:rFonts w:cstheme="minorHAnsi"/>
          <w:sz w:val="24"/>
          <w:szCs w:val="24"/>
          <w:u w:val="single"/>
        </w:rPr>
      </w:pPr>
    </w:p>
    <w:p w:rsidR="007245D4" w:rsidRPr="00DC2CBA" w:rsidRDefault="007245D4" w:rsidP="007245D4">
      <w:pPr>
        <w:spacing w:before="240"/>
        <w:rPr>
          <w:rFonts w:cstheme="minorHAnsi"/>
          <w:sz w:val="24"/>
          <w:szCs w:val="24"/>
        </w:rPr>
      </w:pPr>
      <w:r w:rsidRPr="00DC2CBA">
        <w:rPr>
          <w:rFonts w:cstheme="minorHAnsi"/>
          <w:sz w:val="24"/>
          <w:szCs w:val="24"/>
          <w:u w:val="single"/>
        </w:rPr>
        <w:t>Mbledhja e të dhënave</w:t>
      </w:r>
      <w:r w:rsidRPr="00DC2CBA">
        <w:rPr>
          <w:rFonts w:cstheme="minorHAnsi"/>
          <w:sz w:val="24"/>
          <w:szCs w:val="24"/>
        </w:rPr>
        <w:t>. – Procesi u zhvillua në tri hapa:</w:t>
      </w:r>
    </w:p>
    <w:p w:rsidR="007245D4" w:rsidRPr="00DC2CBA" w:rsidRDefault="007245D4" w:rsidP="007245D4">
      <w:pPr>
        <w:spacing w:before="240"/>
        <w:jc w:val="both"/>
        <w:rPr>
          <w:rFonts w:cstheme="minorHAnsi"/>
          <w:sz w:val="24"/>
          <w:szCs w:val="24"/>
        </w:rPr>
      </w:pPr>
      <w:r w:rsidRPr="00DC2CBA">
        <w:rPr>
          <w:rFonts w:cstheme="minorHAnsi"/>
          <w:sz w:val="24"/>
          <w:szCs w:val="24"/>
        </w:rPr>
        <w:t>1) Mbledhja e të dhënave demografike</w:t>
      </w:r>
    </w:p>
    <w:p w:rsidR="007245D4" w:rsidRPr="00DC2CBA" w:rsidRDefault="007245D4" w:rsidP="007245D4">
      <w:pPr>
        <w:spacing w:before="120"/>
        <w:jc w:val="both"/>
        <w:rPr>
          <w:rFonts w:cstheme="minorHAnsi"/>
          <w:i/>
          <w:sz w:val="24"/>
          <w:szCs w:val="24"/>
        </w:rPr>
      </w:pPr>
      <w:r w:rsidRPr="00DC2CBA">
        <w:rPr>
          <w:rFonts w:cstheme="minorHAnsi"/>
          <w:i/>
          <w:sz w:val="24"/>
          <w:szCs w:val="24"/>
        </w:rPr>
        <w:t xml:space="preserve">Në fillim të </w:t>
      </w:r>
      <w:r w:rsidR="006F2463" w:rsidRPr="00DC2CBA">
        <w:rPr>
          <w:rFonts w:cstheme="minorHAnsi"/>
          <w:i/>
          <w:sz w:val="24"/>
          <w:szCs w:val="24"/>
        </w:rPr>
        <w:t xml:space="preserve">projektit </w:t>
      </w:r>
      <w:r w:rsidRPr="00DC2CBA">
        <w:rPr>
          <w:rFonts w:cstheme="minorHAnsi"/>
          <w:i/>
          <w:sz w:val="24"/>
          <w:szCs w:val="24"/>
        </w:rPr>
        <w:t xml:space="preserve"> në secilën shkollë</w:t>
      </w:r>
      <w:r w:rsidR="006F2463" w:rsidRPr="00DC2CBA">
        <w:rPr>
          <w:rFonts w:cstheme="minorHAnsi"/>
          <w:i/>
          <w:sz w:val="24"/>
          <w:szCs w:val="24"/>
        </w:rPr>
        <w:t xml:space="preserve"> përfituese </w:t>
      </w:r>
      <w:r w:rsidRPr="00DC2CBA">
        <w:rPr>
          <w:rFonts w:cstheme="minorHAnsi"/>
          <w:i/>
          <w:sz w:val="24"/>
          <w:szCs w:val="24"/>
        </w:rPr>
        <w:t xml:space="preserve"> janë mbledhur të dhëna statistikore</w:t>
      </w:r>
      <w:r w:rsidRPr="00DC2CBA">
        <w:rPr>
          <w:rFonts w:cstheme="minorHAnsi"/>
          <w:sz w:val="24"/>
          <w:szCs w:val="24"/>
        </w:rPr>
        <w:t xml:space="preserve">. </w:t>
      </w:r>
      <w:r w:rsidRPr="00DC2CBA">
        <w:rPr>
          <w:rFonts w:cstheme="minorHAnsi"/>
          <w:i/>
          <w:sz w:val="24"/>
          <w:szCs w:val="24"/>
        </w:rPr>
        <w:t xml:space="preserve">Për mbledhje dhe përpunim të këtyre të dhënave </w:t>
      </w:r>
      <w:r w:rsidR="006F2463" w:rsidRPr="00DC2CBA">
        <w:rPr>
          <w:rFonts w:cstheme="minorHAnsi"/>
          <w:i/>
          <w:sz w:val="24"/>
          <w:szCs w:val="24"/>
        </w:rPr>
        <w:t>është konsultuar në vazhdimësi drejtori i secilës shkollë duke pas parasysh edhe nevojën e secilës shkollë për problemin në fjalë</w:t>
      </w:r>
      <w:r w:rsidRPr="00DC2CBA">
        <w:rPr>
          <w:rFonts w:cstheme="minorHAnsi"/>
          <w:i/>
          <w:sz w:val="24"/>
          <w:szCs w:val="24"/>
        </w:rPr>
        <w:t xml:space="preserve">. </w:t>
      </w:r>
    </w:p>
    <w:p w:rsidR="007245D4" w:rsidRPr="00DC2CBA" w:rsidRDefault="007245D4" w:rsidP="007245D4">
      <w:pPr>
        <w:spacing w:before="240"/>
        <w:rPr>
          <w:rFonts w:cstheme="minorHAnsi"/>
          <w:sz w:val="24"/>
          <w:szCs w:val="24"/>
        </w:rPr>
      </w:pPr>
      <w:r w:rsidRPr="00DC2CBA">
        <w:rPr>
          <w:rFonts w:cstheme="minorHAnsi"/>
          <w:sz w:val="24"/>
          <w:szCs w:val="24"/>
        </w:rPr>
        <w:t>3) Shpërndarja dhe mbledhja e pyetësorëve</w:t>
      </w:r>
    </w:p>
    <w:p w:rsidR="007245D4" w:rsidRPr="00DC2CBA" w:rsidRDefault="007245D4" w:rsidP="00E718A9">
      <w:pPr>
        <w:spacing w:before="120"/>
        <w:jc w:val="both"/>
        <w:rPr>
          <w:rFonts w:cstheme="minorHAnsi"/>
          <w:i/>
          <w:sz w:val="24"/>
          <w:szCs w:val="24"/>
        </w:rPr>
      </w:pPr>
      <w:r w:rsidRPr="00DC2CBA">
        <w:rPr>
          <w:rFonts w:cstheme="minorHAnsi"/>
          <w:i/>
          <w:sz w:val="24"/>
          <w:szCs w:val="24"/>
        </w:rPr>
        <w:t xml:space="preserve">Në terminin e caktuar, gjatë një ore mësimore ose pas orëve mësimore, të gjithë nxënësve të përzgjedhur për pjesëmarrje në hulumtim u janë shpërndarë pyetësorët, duke u lënë kohë të mjaftueshme që t’i plotësojnë. Mbledhja e pyetësorëve është bërë në atë mënyrë që të sigurohet anonimiteti. </w:t>
      </w:r>
    </w:p>
    <w:p w:rsidR="007245D4" w:rsidRPr="00DC2CBA" w:rsidRDefault="007245D4" w:rsidP="007245D4">
      <w:pPr>
        <w:spacing w:before="240"/>
        <w:jc w:val="both"/>
        <w:rPr>
          <w:rFonts w:cstheme="minorHAnsi"/>
          <w:sz w:val="24"/>
          <w:szCs w:val="24"/>
        </w:rPr>
      </w:pPr>
      <w:r w:rsidRPr="00DC2CBA">
        <w:rPr>
          <w:rFonts w:cstheme="minorHAnsi"/>
          <w:sz w:val="24"/>
          <w:szCs w:val="24"/>
          <w:u w:val="single"/>
        </w:rPr>
        <w:t>Përpunimi i rezultateve dhe raportimi</w:t>
      </w:r>
      <w:r w:rsidRPr="00DC2CBA">
        <w:rPr>
          <w:rFonts w:cstheme="minorHAnsi"/>
          <w:sz w:val="24"/>
          <w:szCs w:val="24"/>
        </w:rPr>
        <w:t>. – Përpunimi i rezultateve u organizua në këtë mënyrë:</w:t>
      </w:r>
    </w:p>
    <w:p w:rsidR="007245D4" w:rsidRPr="00DC2CBA" w:rsidRDefault="007245D4" w:rsidP="007245D4">
      <w:pPr>
        <w:spacing w:before="240"/>
        <w:jc w:val="both"/>
        <w:rPr>
          <w:rFonts w:cstheme="minorHAnsi"/>
          <w:sz w:val="24"/>
          <w:szCs w:val="24"/>
        </w:rPr>
      </w:pPr>
      <w:r w:rsidRPr="00DC2CBA">
        <w:rPr>
          <w:rFonts w:cstheme="minorHAnsi"/>
          <w:sz w:val="24"/>
          <w:szCs w:val="24"/>
        </w:rPr>
        <w:t xml:space="preserve">1) Me të përfunduar raundi i monitorimit, janë futur të dhënat për çdo shkollë veç e veç në tabela të zhvilluara me </w:t>
      </w:r>
      <w:r w:rsidRPr="00DC2CBA">
        <w:rPr>
          <w:rStyle w:val="FootnoteReference"/>
          <w:rFonts w:cstheme="minorHAnsi"/>
          <w:sz w:val="24"/>
          <w:szCs w:val="24"/>
        </w:rPr>
        <w:footnoteReference w:id="3"/>
      </w:r>
      <w:r w:rsidR="00E718A9" w:rsidRPr="00DC2CBA">
        <w:rPr>
          <w:rFonts w:cstheme="minorHAnsi"/>
          <w:sz w:val="24"/>
          <w:szCs w:val="24"/>
        </w:rPr>
        <w:t xml:space="preserve">softuer të veçantë </w:t>
      </w:r>
      <w:r w:rsidRPr="00DC2CBA">
        <w:rPr>
          <w:rFonts w:cstheme="minorHAnsi"/>
          <w:sz w:val="24"/>
          <w:szCs w:val="24"/>
        </w:rPr>
        <w:t xml:space="preserve">Excel. </w:t>
      </w:r>
    </w:p>
    <w:p w:rsidR="007245D4" w:rsidRPr="00DC2CBA" w:rsidRDefault="007245D4" w:rsidP="007245D4">
      <w:pPr>
        <w:spacing w:before="240"/>
        <w:jc w:val="both"/>
        <w:rPr>
          <w:rFonts w:cstheme="minorHAnsi"/>
          <w:sz w:val="24"/>
          <w:szCs w:val="24"/>
        </w:rPr>
      </w:pPr>
      <w:r w:rsidRPr="00DC2CBA">
        <w:rPr>
          <w:rFonts w:cstheme="minorHAnsi"/>
          <w:sz w:val="24"/>
          <w:szCs w:val="24"/>
        </w:rPr>
        <w:t>2) Pasi të jenë përpunuar të dhënat për shkollat ato janë analizuar dhe diskutuar në Komitetin për Mbrojtjen e të Drejtave të Fëmijës në shkollat pjesëmarrëse në hulumtim</w:t>
      </w:r>
      <w:r w:rsidR="00E718A9" w:rsidRPr="00DC2CBA">
        <w:rPr>
          <w:rFonts w:cstheme="minorHAnsi"/>
          <w:sz w:val="24"/>
          <w:szCs w:val="24"/>
        </w:rPr>
        <w:t xml:space="preserve"> ku të ftuar kanë qenë edhe prindërit dhe mësimdhënësit e nxënësve.</w:t>
      </w:r>
      <w:r w:rsidRPr="00DC2CBA">
        <w:rPr>
          <w:rFonts w:cstheme="minorHAnsi"/>
          <w:sz w:val="24"/>
          <w:szCs w:val="24"/>
        </w:rPr>
        <w:t xml:space="preserve"> Me këtë rast, secili komitet ka pasur mundësi të bëj komente duke dhënë shpjegime shtesë lidhur me të dhënat. Të dhënat dhe </w:t>
      </w:r>
      <w:r w:rsidRPr="00DC2CBA">
        <w:rPr>
          <w:rFonts w:cstheme="minorHAnsi"/>
          <w:sz w:val="24"/>
          <w:szCs w:val="24"/>
        </w:rPr>
        <w:lastRenderedPageBreak/>
        <w:t>komentet janë konfidenciale dhe janë diskutuar vetëm brenda shkollës.</w:t>
      </w:r>
      <w:r w:rsidR="00E718A9" w:rsidRPr="00DC2CBA">
        <w:rPr>
          <w:rFonts w:cstheme="minorHAnsi"/>
          <w:sz w:val="24"/>
          <w:szCs w:val="24"/>
        </w:rPr>
        <w:t xml:space="preserve"> Në të ardhmen, këto rezultate do të prezantohen edhe në fokus grupe që organizohen në kuadër të projektit.</w:t>
      </w:r>
    </w:p>
    <w:p w:rsidR="00C8402A" w:rsidRPr="00DC2CBA" w:rsidRDefault="00C8402A" w:rsidP="00681A8C">
      <w:pPr>
        <w:rPr>
          <w:rFonts w:cstheme="minorHAnsi"/>
          <w:b/>
          <w:sz w:val="24"/>
          <w:szCs w:val="24"/>
        </w:rPr>
      </w:pPr>
    </w:p>
    <w:p w:rsidR="007245D4" w:rsidRPr="00DC2CBA" w:rsidRDefault="00F25D2D" w:rsidP="00681A8C">
      <w:pPr>
        <w:rPr>
          <w:rFonts w:cstheme="minorHAnsi"/>
          <w:b/>
          <w:sz w:val="24"/>
          <w:szCs w:val="24"/>
        </w:rPr>
      </w:pPr>
      <w:r w:rsidRPr="00DC2CBA">
        <w:rPr>
          <w:rFonts w:cstheme="minorHAnsi"/>
          <w:b/>
          <w:sz w:val="24"/>
          <w:szCs w:val="24"/>
        </w:rPr>
        <w:t>Shkollat e përfshira në hulumtim</w:t>
      </w:r>
    </w:p>
    <w:p w:rsidR="00E718A9" w:rsidRPr="00DC2CBA" w:rsidRDefault="00E718A9" w:rsidP="00681A8C">
      <w:pPr>
        <w:rPr>
          <w:rFonts w:cstheme="minorHAnsi"/>
          <w:sz w:val="24"/>
          <w:szCs w:val="24"/>
        </w:rPr>
      </w:pPr>
      <w:r w:rsidRPr="00DC2CBA">
        <w:rPr>
          <w:rFonts w:cstheme="minorHAnsi"/>
          <w:sz w:val="24"/>
          <w:szCs w:val="24"/>
        </w:rPr>
        <w:t>SHFMU “Nënë Tereza”</w:t>
      </w:r>
      <w:r w:rsidR="00FD70BA" w:rsidRPr="00DC2CBA">
        <w:rPr>
          <w:rFonts w:cstheme="minorHAnsi"/>
          <w:sz w:val="24"/>
          <w:szCs w:val="24"/>
        </w:rPr>
        <w:t>, Teneshdoll/Vranidoll</w:t>
      </w:r>
    </w:p>
    <w:p w:rsidR="00FD70BA" w:rsidRPr="00DC2CBA" w:rsidRDefault="00FD70BA" w:rsidP="00681A8C">
      <w:pPr>
        <w:rPr>
          <w:rFonts w:cstheme="minorHAnsi"/>
          <w:sz w:val="24"/>
          <w:szCs w:val="24"/>
        </w:rPr>
      </w:pPr>
      <w:r w:rsidRPr="00DC2CBA">
        <w:rPr>
          <w:rFonts w:cstheme="minorHAnsi"/>
          <w:sz w:val="24"/>
          <w:szCs w:val="24"/>
        </w:rPr>
        <w:t>SHFMU ”NexhmiMustafa”, Besi</w:t>
      </w:r>
    </w:p>
    <w:p w:rsidR="00FD70BA" w:rsidRPr="00DC2CBA" w:rsidRDefault="00FD70BA" w:rsidP="00681A8C">
      <w:pPr>
        <w:rPr>
          <w:rFonts w:cstheme="minorHAnsi"/>
          <w:sz w:val="24"/>
          <w:szCs w:val="24"/>
        </w:rPr>
      </w:pPr>
      <w:r w:rsidRPr="00DC2CBA">
        <w:rPr>
          <w:rFonts w:cstheme="minorHAnsi"/>
          <w:sz w:val="24"/>
          <w:szCs w:val="24"/>
        </w:rPr>
        <w:t>SHFMU “MiladinMitic”, Lapljeselo/Gracanica</w:t>
      </w:r>
    </w:p>
    <w:p w:rsidR="00FD70BA" w:rsidRPr="00DC2CBA" w:rsidRDefault="00FD70BA" w:rsidP="00681A8C">
      <w:pPr>
        <w:rPr>
          <w:rFonts w:cstheme="minorHAnsi"/>
          <w:sz w:val="24"/>
          <w:szCs w:val="24"/>
        </w:rPr>
      </w:pPr>
      <w:r w:rsidRPr="00DC2CBA">
        <w:rPr>
          <w:rFonts w:cstheme="minorHAnsi"/>
          <w:sz w:val="24"/>
          <w:szCs w:val="24"/>
        </w:rPr>
        <w:t>SHFMU “Ali Kelmendi”, Barilevë</w:t>
      </w:r>
    </w:p>
    <w:p w:rsidR="00FD70BA" w:rsidRPr="00DC2CBA" w:rsidRDefault="00C8402A" w:rsidP="00CD0582">
      <w:pPr>
        <w:pStyle w:val="ListParagraph"/>
        <w:numPr>
          <w:ilvl w:val="0"/>
          <w:numId w:val="4"/>
        </w:numPr>
        <w:rPr>
          <w:rFonts w:cstheme="minorHAnsi"/>
          <w:b/>
          <w:sz w:val="24"/>
          <w:szCs w:val="24"/>
        </w:rPr>
      </w:pPr>
      <w:r w:rsidRPr="00DC2CBA">
        <w:rPr>
          <w:rFonts w:cstheme="minorHAnsi"/>
          <w:b/>
          <w:sz w:val="24"/>
          <w:szCs w:val="24"/>
        </w:rPr>
        <w:t>Të dhënat rreth hulumtimit</w:t>
      </w:r>
    </w:p>
    <w:p w:rsidR="00C8402A" w:rsidRPr="00DC2CBA" w:rsidRDefault="00FD70BA" w:rsidP="006859C0">
      <w:pPr>
        <w:jc w:val="both"/>
        <w:rPr>
          <w:rFonts w:eastAsiaTheme="minorHAnsi" w:cstheme="minorHAnsi"/>
          <w:sz w:val="24"/>
          <w:szCs w:val="24"/>
          <w:lang w:eastAsia="ja-JP"/>
        </w:rPr>
      </w:pPr>
      <w:r w:rsidRPr="00DC2CBA">
        <w:rPr>
          <w:rFonts w:cstheme="minorHAnsi"/>
          <w:sz w:val="24"/>
          <w:szCs w:val="24"/>
        </w:rPr>
        <w:t>Në vazhdim paraqiten t</w:t>
      </w:r>
      <w:r w:rsidRPr="00DC2CBA">
        <w:rPr>
          <w:rFonts w:eastAsiaTheme="minorHAnsi" w:cstheme="minorHAnsi"/>
          <w:sz w:val="24"/>
          <w:szCs w:val="24"/>
          <w:lang w:eastAsia="ja-JP"/>
        </w:rPr>
        <w:t>ë dhënat demografike të nxënësve që ishin</w:t>
      </w:r>
      <w:r w:rsidR="00C8402A" w:rsidRPr="00DC2CBA">
        <w:rPr>
          <w:rFonts w:eastAsiaTheme="minorHAnsi" w:cstheme="minorHAnsi"/>
          <w:sz w:val="24"/>
          <w:szCs w:val="24"/>
          <w:lang w:eastAsia="ja-JP"/>
        </w:rPr>
        <w:t xml:space="preserve"> pjesë e hulumtimit. Duket qartë se shfrytëzimi i adresës elektronike (email), facebook-ut, Skype dhe Youtube  janë shërbimet kryesore të cilat shfrytëzohen në Kosovë. Për shkak të mungesës së opsioneve të pagesës online dhe të shkallës së ulët të interesit,  Kosova nuk ka lëvizur shumë përpara sa i përket shërbimeve me pagesë online në krahasim,  për shembull, me depërtimin e internetit. Ka edhe arsyeje të tjera si mirëqenia e përgjithshme e qytetarëve, mungesa e bashkërendimit mes bankave vendore, por edhe shërbimet e dërgesave që janë shumë pak të zhvilluara si në aspektin kombëtar ashtu edhe atë ndërkombëtar. </w:t>
      </w:r>
    </w:p>
    <w:p w:rsidR="00C8402A" w:rsidRPr="00DC2CBA" w:rsidRDefault="00C8402A" w:rsidP="006859C0">
      <w:pPr>
        <w:jc w:val="both"/>
        <w:rPr>
          <w:rFonts w:eastAsiaTheme="minorHAnsi" w:cstheme="minorHAnsi"/>
          <w:sz w:val="24"/>
          <w:szCs w:val="24"/>
          <w:lang w:eastAsia="ja-JP"/>
        </w:rPr>
      </w:pPr>
      <w:r w:rsidRPr="00DC2CBA">
        <w:rPr>
          <w:rFonts w:eastAsiaTheme="minorHAnsi" w:cstheme="minorHAnsi"/>
          <w:sz w:val="24"/>
          <w:szCs w:val="24"/>
          <w:lang w:eastAsia="ja-JP"/>
        </w:rPr>
        <w:t>Nga ky rezultat shohim se një përqindje e fëmijëve kanë qasje në ueb faqe të cilat nuk janë për moshën e tyre dhe këta fëmijë mund të përballen me imazhe që ushqejnë jetën seksuale, një pjekuri e shpejtë seksuale e cila mund të rrit edhe numrin e aborteve te femrat, rrezikun nga shkarkimi i fotove të paligjshme, të parregullta,me përmbajtje seksuale nga pedofilët e cila mund të shkatërrojë frymëzimin e fëmijëve sepse fëmijët nuk janë të përgatitur psiqikisht për atë që shohin apo dinë. Rreziku nga shikueshmëria e skenave të dhunës mund të sjellë te fëmijët agresivitet.</w:t>
      </w:r>
    </w:p>
    <w:p w:rsidR="000B769E" w:rsidRPr="00DC2CBA" w:rsidRDefault="00C8402A" w:rsidP="000B769E">
      <w:pPr>
        <w:jc w:val="both"/>
        <w:rPr>
          <w:rFonts w:eastAsiaTheme="minorHAnsi" w:cstheme="minorHAnsi"/>
          <w:sz w:val="24"/>
          <w:szCs w:val="24"/>
          <w:lang w:eastAsia="ja-JP"/>
        </w:rPr>
      </w:pPr>
      <w:r w:rsidRPr="00DC2CBA">
        <w:rPr>
          <w:rFonts w:eastAsiaTheme="minorHAnsi" w:cstheme="minorHAnsi"/>
          <w:sz w:val="24"/>
          <w:szCs w:val="24"/>
          <w:lang w:eastAsia="ja-JP"/>
        </w:rPr>
        <w:t xml:space="preserve">Shumë studime tregojnë se përdorimi i platformave sociale si Facebook e Tuitter po ulë vetëbesimin e njerëzve dhe po shkakton ndjenjën e të qenit pavlerë. Kjo rrjedh si pasojë e krahasimit te individëve me miqtë e tyre dhe me postimet e tyre në platformat e ndryshme. Kjo shpeshherë i qon deri tek të menduarit se të tjerët po janë më të suksesshëm dhe po jetojnë një jetë më të lumtur e më interesante, prandaj dhe kjo mundë të jetë shumë shqetësuese, për </w:t>
      </w:r>
      <w:r w:rsidR="00685719" w:rsidRPr="00DC2CBA">
        <w:rPr>
          <w:rFonts w:eastAsiaTheme="minorHAnsi" w:cstheme="minorHAnsi"/>
          <w:sz w:val="24"/>
          <w:szCs w:val="24"/>
          <w:lang w:eastAsia="ja-JP"/>
        </w:rPr>
        <w:t>fëmijë</w:t>
      </w:r>
      <w:r w:rsidR="0051009C" w:rsidRPr="00DC2CBA">
        <w:rPr>
          <w:rFonts w:eastAsiaTheme="minorHAnsi" w:cstheme="minorHAnsi"/>
          <w:sz w:val="24"/>
          <w:szCs w:val="24"/>
          <w:lang w:eastAsia="ja-JP"/>
        </w:rPr>
        <w:t>t t</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 xml:space="preserve"> cil</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t marrin gj</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ra t</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 xml:space="preserve">servuara pa analizuar burimet </w:t>
      </w:r>
      <w:r w:rsidR="008974EE" w:rsidRPr="00DC2CBA">
        <w:rPr>
          <w:rFonts w:eastAsiaTheme="minorHAnsi" w:cstheme="minorHAnsi"/>
          <w:sz w:val="24"/>
          <w:szCs w:val="24"/>
          <w:lang w:eastAsia="ja-JP"/>
        </w:rPr>
        <w:t>apo mund</w:t>
      </w:r>
      <w:r w:rsidR="00ED2A8F" w:rsidRPr="00DC2CBA">
        <w:rPr>
          <w:rFonts w:eastAsiaTheme="minorHAnsi" w:cstheme="minorHAnsi"/>
          <w:sz w:val="24"/>
          <w:szCs w:val="24"/>
          <w:lang w:eastAsia="ja-JP"/>
        </w:rPr>
        <w:t>ë</w:t>
      </w:r>
      <w:r w:rsidR="008974EE" w:rsidRPr="00DC2CBA">
        <w:rPr>
          <w:rFonts w:eastAsiaTheme="minorHAnsi" w:cstheme="minorHAnsi"/>
          <w:sz w:val="24"/>
          <w:szCs w:val="24"/>
          <w:lang w:eastAsia="ja-JP"/>
        </w:rPr>
        <w:t>sit</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 xml:space="preserve">se a </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sht</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 xml:space="preserve"> e mundur t</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 xml:space="preserve"> jet</w:t>
      </w:r>
      <w:r w:rsidR="00ED2A8F" w:rsidRPr="00DC2CBA">
        <w:rPr>
          <w:rFonts w:eastAsiaTheme="minorHAnsi" w:cstheme="minorHAnsi"/>
          <w:sz w:val="24"/>
          <w:szCs w:val="24"/>
          <w:lang w:eastAsia="ja-JP"/>
        </w:rPr>
        <w:t>ë</w:t>
      </w:r>
      <w:r w:rsidR="0051009C" w:rsidRPr="00DC2CBA">
        <w:rPr>
          <w:rFonts w:eastAsiaTheme="minorHAnsi" w:cstheme="minorHAnsi"/>
          <w:sz w:val="24"/>
          <w:szCs w:val="24"/>
          <w:lang w:eastAsia="ja-JP"/>
        </w:rPr>
        <w:t xml:space="preserve"> ashtu ?!</w:t>
      </w:r>
    </w:p>
    <w:p w:rsidR="00237B6E" w:rsidRPr="00DC2CBA" w:rsidRDefault="00237B6E" w:rsidP="00A8702D">
      <w:pPr>
        <w:jc w:val="both"/>
        <w:rPr>
          <w:rFonts w:eastAsiaTheme="minorHAnsi" w:cstheme="minorHAnsi"/>
          <w:b/>
          <w:sz w:val="24"/>
          <w:szCs w:val="24"/>
          <w:lang w:eastAsia="ja-JP"/>
        </w:rPr>
      </w:pPr>
    </w:p>
    <w:p w:rsidR="00785B33" w:rsidRPr="00DC2CBA" w:rsidRDefault="00CD0582" w:rsidP="00A8702D">
      <w:pPr>
        <w:jc w:val="both"/>
        <w:rPr>
          <w:rFonts w:eastAsiaTheme="minorHAnsi" w:cstheme="minorHAnsi"/>
          <w:b/>
          <w:sz w:val="24"/>
          <w:szCs w:val="24"/>
          <w:lang w:eastAsia="ja-JP"/>
        </w:rPr>
      </w:pPr>
      <w:r w:rsidRPr="00DC2CBA">
        <w:rPr>
          <w:rFonts w:eastAsiaTheme="minorHAnsi" w:cstheme="minorHAnsi"/>
          <w:b/>
          <w:sz w:val="24"/>
          <w:szCs w:val="24"/>
          <w:lang w:eastAsia="ja-JP"/>
        </w:rPr>
        <w:t xml:space="preserve">REZULTATET E HULUMTIMIT </w:t>
      </w:r>
    </w:p>
    <w:p w:rsidR="000B769E" w:rsidRPr="00DC2CBA" w:rsidRDefault="00720DE3" w:rsidP="006859C0">
      <w:pPr>
        <w:jc w:val="both"/>
        <w:rPr>
          <w:rFonts w:cstheme="minorHAnsi"/>
          <w:sz w:val="24"/>
          <w:szCs w:val="24"/>
          <w:lang w:eastAsia="ja-JP"/>
        </w:rPr>
      </w:pPr>
      <w:r w:rsidRPr="00720DE3">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225pt;width:249pt;height:2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" stroked="f">
            <v:textbox style="mso-fit-shape-to-text:t" inset="0,0,0,0">
              <w:txbxContent>
                <w:p w:rsidR="00CC40CB" w:rsidRPr="004848E7" w:rsidRDefault="00CC40CB" w:rsidP="00237B6E">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w:t>
                  </w:r>
                  <w:r w:rsidR="00720DE3">
                    <w:rPr>
                      <w:noProof/>
                    </w:rPr>
                    <w:fldChar w:fldCharType="end"/>
                  </w:r>
                  <w:r>
                    <w:t xml:space="preserve"> : Qasja në Internet</w:t>
                  </w:r>
                </w:p>
              </w:txbxContent>
            </v:textbox>
            <w10:wrap type="square"/>
          </v:shape>
        </w:pict>
      </w:r>
      <w:r w:rsidR="002A709D" w:rsidRPr="00DC2CBA">
        <w:rPr>
          <w:rFonts w:cstheme="minorHAnsi"/>
          <w:noProof/>
          <w:sz w:val="24"/>
          <w:szCs w:val="24"/>
          <w:lang w:val="en-US"/>
        </w:rPr>
        <w:drawing>
          <wp:anchor distT="0" distB="0" distL="114300" distR="114300" simplePos="0" relativeHeight="251658240" behindDoc="0" locked="0" layoutInCell="1" allowOverlap="1">
            <wp:simplePos x="933450" y="4076700"/>
            <wp:positionH relativeFrom="column">
              <wp:align>left</wp:align>
            </wp:positionH>
            <wp:positionV relativeFrom="paragraph">
              <wp:align>top</wp:align>
            </wp:positionV>
            <wp:extent cx="3162300" cy="2800350"/>
            <wp:effectExtent l="19050" t="0" r="19050" b="0"/>
            <wp:wrapSquare wrapText="bothSides"/>
            <wp:docPr id="18"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0B769E" w:rsidRPr="00DC2CBA">
        <w:rPr>
          <w:rFonts w:cstheme="minorHAnsi"/>
          <w:sz w:val="24"/>
          <w:szCs w:val="24"/>
          <w:lang w:eastAsia="ja-JP"/>
        </w:rPr>
        <w:t xml:space="preserve">Edhe nga </w:t>
      </w:r>
      <w:r w:rsidR="00EB2981" w:rsidRPr="00DC2CBA">
        <w:rPr>
          <w:rFonts w:cstheme="minorHAnsi"/>
          <w:sz w:val="24"/>
          <w:szCs w:val="24"/>
          <w:lang w:eastAsia="ja-JP"/>
        </w:rPr>
        <w:t>hulumtimet</w:t>
      </w:r>
      <w:r w:rsidR="000B769E" w:rsidRPr="00DC2CBA">
        <w:rPr>
          <w:rFonts w:cstheme="minorHAnsi"/>
          <w:sz w:val="24"/>
          <w:szCs w:val="24"/>
          <w:lang w:eastAsia="ja-JP"/>
        </w:rPr>
        <w:t xml:space="preserve"> tjera  edhe nga publikimi i të dhënave nga regjistrimi i popullsisë del që përdorimi i internetit është pothuajse në </w:t>
      </w:r>
      <w:r w:rsidR="00067C6E" w:rsidRPr="00DC2CBA">
        <w:rPr>
          <w:rFonts w:cstheme="minorHAnsi"/>
          <w:sz w:val="24"/>
          <w:szCs w:val="24"/>
          <w:lang w:eastAsia="ja-JP"/>
        </w:rPr>
        <w:t>çdo</w:t>
      </w:r>
      <w:r w:rsidR="000B769E" w:rsidRPr="00DC2CBA">
        <w:rPr>
          <w:rFonts w:cstheme="minorHAnsi"/>
          <w:sz w:val="24"/>
          <w:szCs w:val="24"/>
          <w:lang w:eastAsia="ja-JP"/>
        </w:rPr>
        <w:t xml:space="preserve"> ekonomi familjare.</w:t>
      </w:r>
    </w:p>
    <w:p w:rsidR="000B769E" w:rsidRPr="00DC2CBA" w:rsidRDefault="000B769E" w:rsidP="006859C0">
      <w:pPr>
        <w:jc w:val="both"/>
        <w:rPr>
          <w:rFonts w:cstheme="minorHAnsi"/>
          <w:sz w:val="24"/>
          <w:szCs w:val="24"/>
          <w:lang w:eastAsia="ja-JP"/>
        </w:rPr>
      </w:pPr>
      <w:r w:rsidRPr="00DC2CBA">
        <w:rPr>
          <w:rFonts w:cstheme="minorHAnsi"/>
          <w:sz w:val="24"/>
          <w:szCs w:val="24"/>
          <w:lang w:eastAsia="ja-JP"/>
        </w:rPr>
        <w:t>Në rastin e hulumtimit  tonë del që fëmijët kanë deklaruar se kanë kompjuter në shtëpi dhe qasje në internet në 86% të tyre. Ndërsa vetëm 14% e tyre kanë deklaruar të kundërtën.</w:t>
      </w:r>
    </w:p>
    <w:p w:rsidR="00237B6E" w:rsidRDefault="000B769E" w:rsidP="006859C0">
      <w:pPr>
        <w:jc w:val="both"/>
        <w:rPr>
          <w:rFonts w:cstheme="minorHAnsi"/>
          <w:sz w:val="24"/>
          <w:szCs w:val="24"/>
          <w:lang w:eastAsia="ja-JP"/>
        </w:rPr>
      </w:pPr>
      <w:r w:rsidRPr="00DC2CBA">
        <w:rPr>
          <w:rFonts w:cstheme="minorHAnsi"/>
          <w:sz w:val="24"/>
          <w:szCs w:val="24"/>
          <w:lang w:eastAsia="ja-JP"/>
        </w:rPr>
        <w:t xml:space="preserve">Nga ky pohim shohim dhe kuptojmë se interneti tashme në të gjitha shtresat e </w:t>
      </w:r>
      <w:r w:rsidR="00EB2981" w:rsidRPr="00DC2CBA">
        <w:rPr>
          <w:rFonts w:cstheme="minorHAnsi"/>
          <w:sz w:val="24"/>
          <w:szCs w:val="24"/>
          <w:lang w:eastAsia="ja-JP"/>
        </w:rPr>
        <w:t>shoqërisë</w:t>
      </w:r>
      <w:r w:rsidRPr="00DC2CBA">
        <w:rPr>
          <w:rFonts w:cstheme="minorHAnsi"/>
          <w:sz w:val="24"/>
          <w:szCs w:val="24"/>
          <w:lang w:eastAsia="ja-JP"/>
        </w:rPr>
        <w:t xml:space="preserve"> edhe i </w:t>
      </w:r>
      <w:r w:rsidR="00EB2981" w:rsidRPr="00DC2CBA">
        <w:rPr>
          <w:rFonts w:cstheme="minorHAnsi"/>
          <w:sz w:val="24"/>
          <w:szCs w:val="24"/>
          <w:lang w:eastAsia="ja-JP"/>
        </w:rPr>
        <w:t>aplikueshëm</w:t>
      </w:r>
      <w:r w:rsidRPr="00DC2CBA">
        <w:rPr>
          <w:rFonts w:cstheme="minorHAnsi"/>
          <w:sz w:val="24"/>
          <w:szCs w:val="24"/>
          <w:lang w:eastAsia="ja-JP"/>
        </w:rPr>
        <w:t xml:space="preserve"> dhe qasja në të </w:t>
      </w:r>
      <w:r w:rsidR="00EB2981" w:rsidRPr="00DC2CBA">
        <w:rPr>
          <w:rFonts w:cstheme="minorHAnsi"/>
          <w:sz w:val="24"/>
          <w:szCs w:val="24"/>
          <w:lang w:eastAsia="ja-JP"/>
        </w:rPr>
        <w:t>është</w:t>
      </w:r>
      <w:r w:rsidRPr="00DC2CBA">
        <w:rPr>
          <w:rFonts w:cstheme="minorHAnsi"/>
          <w:sz w:val="24"/>
          <w:szCs w:val="24"/>
          <w:lang w:eastAsia="ja-JP"/>
        </w:rPr>
        <w:t xml:space="preserve"> një</w:t>
      </w:r>
      <w:r w:rsidR="00EB2981" w:rsidRPr="00DC2CBA">
        <w:rPr>
          <w:rFonts w:cstheme="minorHAnsi"/>
          <w:sz w:val="24"/>
          <w:szCs w:val="24"/>
          <w:lang w:eastAsia="ja-JP"/>
        </w:rPr>
        <w:t xml:space="preserve"> standard dhe </w:t>
      </w:r>
      <w:r w:rsidRPr="00DC2CBA">
        <w:rPr>
          <w:rFonts w:cstheme="minorHAnsi"/>
          <w:sz w:val="24"/>
          <w:szCs w:val="24"/>
          <w:lang w:eastAsia="ja-JP"/>
        </w:rPr>
        <w:t xml:space="preserve">një </w:t>
      </w:r>
      <w:r w:rsidR="00EB2981" w:rsidRPr="00DC2CBA">
        <w:rPr>
          <w:rFonts w:cstheme="minorHAnsi"/>
          <w:sz w:val="24"/>
          <w:szCs w:val="24"/>
          <w:lang w:eastAsia="ja-JP"/>
        </w:rPr>
        <w:t>nevojë</w:t>
      </w:r>
      <w:r w:rsidRPr="00DC2CBA">
        <w:rPr>
          <w:rFonts w:cstheme="minorHAnsi"/>
          <w:sz w:val="24"/>
          <w:szCs w:val="24"/>
          <w:lang w:eastAsia="ja-JP"/>
        </w:rPr>
        <w:t xml:space="preserve"> e kohës.</w:t>
      </w:r>
    </w:p>
    <w:p w:rsidR="00EB2981" w:rsidRPr="00DC2CBA" w:rsidRDefault="00720DE3" w:rsidP="006859C0">
      <w:pPr>
        <w:jc w:val="both"/>
        <w:rPr>
          <w:rFonts w:cstheme="minorHAnsi"/>
          <w:b/>
          <w:sz w:val="24"/>
          <w:szCs w:val="24"/>
          <w:lang w:eastAsia="ja-JP"/>
        </w:rPr>
      </w:pPr>
      <w:r w:rsidRPr="00720DE3">
        <w:rPr>
          <w:noProof/>
          <w:lang w:val="en-US"/>
        </w:rPr>
        <w:pict>
          <v:shape id="Text Box 3" o:spid="_x0000_s1027" type="#_x0000_t202" style="position:absolute;left:0;text-align:left;margin-left:1.5pt;margin-top:238.5pt;width:245.25pt;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" stroked="f">
            <v:textbox style="mso-fit-shape-to-text:t" inset="0,0,0,0">
              <w:txbxContent>
                <w:p w:rsidR="00CC40CB" w:rsidRPr="00795DF2" w:rsidRDefault="00CC40CB" w:rsidP="00FE5C4E">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2</w:t>
                  </w:r>
                  <w:r w:rsidR="00720DE3">
                    <w:rPr>
                      <w:noProof/>
                    </w:rPr>
                    <w:fldChar w:fldCharType="end"/>
                  </w:r>
                  <w:r>
                    <w:t xml:space="preserve">: </w:t>
                  </w:r>
                  <w:r w:rsidRPr="00782FF6">
                    <w:t>Informatat mbi rreziqet nga përdorimi i internetit</w:t>
                  </w:r>
                </w:p>
              </w:txbxContent>
            </v:textbox>
            <w10:wrap type="square"/>
          </v:shape>
        </w:pict>
      </w:r>
      <w:r w:rsidR="00685719" w:rsidRPr="00DC2CBA">
        <w:rPr>
          <w:rFonts w:cstheme="minorHAnsi"/>
          <w:b/>
          <w:noProof/>
          <w:sz w:val="24"/>
          <w:szCs w:val="24"/>
          <w:lang w:val="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114675" cy="2971800"/>
            <wp:effectExtent l="19050" t="0" r="9525" b="0"/>
            <wp:wrapSquare wrapText="bothSides"/>
            <wp:docPr id="19"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B2981" w:rsidRPr="00DC2CBA">
        <w:rPr>
          <w:rFonts w:cstheme="minorHAnsi"/>
          <w:sz w:val="24"/>
          <w:szCs w:val="24"/>
          <w:lang w:eastAsia="ja-JP"/>
        </w:rPr>
        <w:t xml:space="preserve">Se ka rreziqe dhe pasoja nga përdorimi jo i drejt i internetit nga fëmijët është me se evidente dhe është vërtetuar me qindra raste, analiza, hulumtimet e raportet të ndryshme në Kosovë por edhen në vendet tjera. </w:t>
      </w:r>
    </w:p>
    <w:p w:rsidR="00EB2981" w:rsidRPr="00DC2CBA" w:rsidRDefault="00EB2981" w:rsidP="006859C0">
      <w:pPr>
        <w:jc w:val="both"/>
        <w:rPr>
          <w:rFonts w:cstheme="minorHAnsi"/>
          <w:sz w:val="24"/>
          <w:szCs w:val="24"/>
          <w:lang w:eastAsia="ja-JP"/>
        </w:rPr>
      </w:pPr>
      <w:r w:rsidRPr="00DC2CBA">
        <w:rPr>
          <w:rFonts w:cstheme="minorHAnsi"/>
          <w:sz w:val="24"/>
          <w:szCs w:val="24"/>
          <w:lang w:eastAsia="ja-JP"/>
        </w:rPr>
        <w:t xml:space="preserve">Se sa janë të informuar fëmijët nga rreziqet apo dëmet së mund të shkaktoj internetit është me të vërtetë shqetësuese. </w:t>
      </w:r>
    </w:p>
    <w:p w:rsidR="00685719" w:rsidRPr="00A425CC" w:rsidRDefault="00EB2981" w:rsidP="006859C0">
      <w:pPr>
        <w:jc w:val="both"/>
        <w:rPr>
          <w:rFonts w:cstheme="minorHAnsi"/>
          <w:sz w:val="24"/>
          <w:szCs w:val="24"/>
          <w:lang w:eastAsia="ja-JP"/>
        </w:rPr>
      </w:pPr>
      <w:r w:rsidRPr="00DC2CBA">
        <w:rPr>
          <w:rFonts w:cstheme="minorHAnsi"/>
          <w:sz w:val="24"/>
          <w:szCs w:val="24"/>
          <w:lang w:eastAsia="ja-JP"/>
        </w:rPr>
        <w:t xml:space="preserve">Nga hulumtimi del se rreth 25% e fëmijëve nuk kanë fare  informacione mbi rreziqet apo dëmet </w:t>
      </w:r>
      <w:r w:rsidR="008974EE" w:rsidRPr="00DC2CBA">
        <w:rPr>
          <w:rFonts w:cstheme="minorHAnsi"/>
          <w:sz w:val="24"/>
          <w:szCs w:val="24"/>
          <w:lang w:eastAsia="ja-JP"/>
        </w:rPr>
        <w:t xml:space="preserve">që mund të shkaktoj  përdorimi </w:t>
      </w:r>
      <w:r w:rsidRPr="00DC2CBA">
        <w:rPr>
          <w:rFonts w:cstheme="minorHAnsi"/>
          <w:sz w:val="24"/>
          <w:szCs w:val="24"/>
          <w:lang w:eastAsia="ja-JP"/>
        </w:rPr>
        <w:t xml:space="preserve"> jo i drejt i internetit. </w:t>
      </w:r>
      <w:r w:rsidR="008974EE" w:rsidRPr="00DC2CBA">
        <w:rPr>
          <w:rFonts w:cstheme="minorHAnsi"/>
          <w:sz w:val="24"/>
          <w:szCs w:val="24"/>
          <w:lang w:eastAsia="ja-JP"/>
        </w:rPr>
        <w:t xml:space="preserve">Kjo </w:t>
      </w:r>
      <w:r w:rsidR="00ED2A8F" w:rsidRPr="00DC2CBA">
        <w:rPr>
          <w:rFonts w:cstheme="minorHAnsi"/>
          <w:sz w:val="24"/>
          <w:szCs w:val="24"/>
          <w:lang w:eastAsia="ja-JP"/>
        </w:rPr>
        <w:t>ë</w:t>
      </w:r>
      <w:r w:rsidR="008974EE" w:rsidRPr="00DC2CBA">
        <w:rPr>
          <w:rFonts w:cstheme="minorHAnsi"/>
          <w:sz w:val="24"/>
          <w:szCs w:val="24"/>
          <w:lang w:eastAsia="ja-JP"/>
        </w:rPr>
        <w:t>sht</w:t>
      </w:r>
      <w:r w:rsidR="00ED2A8F" w:rsidRPr="00DC2CBA">
        <w:rPr>
          <w:rFonts w:cstheme="minorHAnsi"/>
          <w:sz w:val="24"/>
          <w:szCs w:val="24"/>
          <w:lang w:eastAsia="ja-JP"/>
        </w:rPr>
        <w:t>ë</w:t>
      </w:r>
      <w:r w:rsidR="008974EE" w:rsidRPr="00DC2CBA">
        <w:rPr>
          <w:rFonts w:cstheme="minorHAnsi"/>
          <w:sz w:val="24"/>
          <w:szCs w:val="24"/>
          <w:lang w:eastAsia="ja-JP"/>
        </w:rPr>
        <w:t xml:space="preserve"> nj</w:t>
      </w:r>
      <w:r w:rsidR="00ED2A8F" w:rsidRPr="00DC2CBA">
        <w:rPr>
          <w:rFonts w:cstheme="minorHAnsi"/>
          <w:sz w:val="24"/>
          <w:szCs w:val="24"/>
          <w:lang w:eastAsia="ja-JP"/>
        </w:rPr>
        <w:t>ë</w:t>
      </w:r>
      <w:r w:rsidR="008974EE" w:rsidRPr="00DC2CBA">
        <w:rPr>
          <w:rFonts w:cstheme="minorHAnsi"/>
          <w:sz w:val="24"/>
          <w:szCs w:val="24"/>
          <w:lang w:eastAsia="ja-JP"/>
        </w:rPr>
        <w:t xml:space="preserve"> p</w:t>
      </w:r>
      <w:r w:rsidR="00ED2A8F" w:rsidRPr="00DC2CBA">
        <w:rPr>
          <w:rFonts w:cstheme="minorHAnsi"/>
          <w:sz w:val="24"/>
          <w:szCs w:val="24"/>
          <w:lang w:eastAsia="ja-JP"/>
        </w:rPr>
        <w:t>ë</w:t>
      </w:r>
      <w:r w:rsidR="008974EE" w:rsidRPr="00DC2CBA">
        <w:rPr>
          <w:rFonts w:cstheme="minorHAnsi"/>
          <w:sz w:val="24"/>
          <w:szCs w:val="24"/>
          <w:lang w:eastAsia="ja-JP"/>
        </w:rPr>
        <w:t>rqindje shqet</w:t>
      </w:r>
      <w:r w:rsidR="00ED2A8F" w:rsidRPr="00DC2CBA">
        <w:rPr>
          <w:rFonts w:cstheme="minorHAnsi"/>
          <w:sz w:val="24"/>
          <w:szCs w:val="24"/>
          <w:lang w:eastAsia="ja-JP"/>
        </w:rPr>
        <w:t>ë</w:t>
      </w:r>
      <w:r w:rsidR="008974EE" w:rsidRPr="00DC2CBA">
        <w:rPr>
          <w:rFonts w:cstheme="minorHAnsi"/>
          <w:sz w:val="24"/>
          <w:szCs w:val="24"/>
          <w:lang w:eastAsia="ja-JP"/>
        </w:rPr>
        <w:t>suese p</w:t>
      </w:r>
      <w:r w:rsidR="00ED2A8F" w:rsidRPr="00DC2CBA">
        <w:rPr>
          <w:rFonts w:cstheme="minorHAnsi"/>
          <w:sz w:val="24"/>
          <w:szCs w:val="24"/>
          <w:lang w:eastAsia="ja-JP"/>
        </w:rPr>
        <w:t>ë</w:t>
      </w:r>
      <w:r w:rsidR="008974EE" w:rsidRPr="00DC2CBA">
        <w:rPr>
          <w:rFonts w:cstheme="minorHAnsi"/>
          <w:sz w:val="24"/>
          <w:szCs w:val="24"/>
          <w:lang w:eastAsia="ja-JP"/>
        </w:rPr>
        <w:t>r pasojat q</w:t>
      </w:r>
      <w:r w:rsidR="00ED2A8F" w:rsidRPr="00DC2CBA">
        <w:rPr>
          <w:rFonts w:cstheme="minorHAnsi"/>
          <w:sz w:val="24"/>
          <w:szCs w:val="24"/>
          <w:lang w:eastAsia="ja-JP"/>
        </w:rPr>
        <w:t>ë</w:t>
      </w:r>
      <w:r w:rsidR="008974EE" w:rsidRPr="00DC2CBA">
        <w:rPr>
          <w:rFonts w:cstheme="minorHAnsi"/>
          <w:sz w:val="24"/>
          <w:szCs w:val="24"/>
          <w:lang w:eastAsia="ja-JP"/>
        </w:rPr>
        <w:t xml:space="preserve"> mund t/i vijojn</w:t>
      </w:r>
      <w:r w:rsidR="00ED2A8F" w:rsidRPr="00DC2CBA">
        <w:rPr>
          <w:rFonts w:cstheme="minorHAnsi"/>
          <w:sz w:val="24"/>
          <w:szCs w:val="24"/>
          <w:lang w:eastAsia="ja-JP"/>
        </w:rPr>
        <w:t>ë</w:t>
      </w:r>
      <w:r w:rsidR="008974EE" w:rsidRPr="00DC2CBA">
        <w:rPr>
          <w:rFonts w:cstheme="minorHAnsi"/>
          <w:sz w:val="24"/>
          <w:szCs w:val="24"/>
          <w:lang w:eastAsia="ja-JP"/>
        </w:rPr>
        <w:t xml:space="preserve">  k</w:t>
      </w:r>
      <w:r w:rsidR="00ED2A8F" w:rsidRPr="00DC2CBA">
        <w:rPr>
          <w:rFonts w:cstheme="minorHAnsi"/>
          <w:sz w:val="24"/>
          <w:szCs w:val="24"/>
          <w:lang w:eastAsia="ja-JP"/>
        </w:rPr>
        <w:t>ë</w:t>
      </w:r>
      <w:r w:rsidR="008974EE" w:rsidRPr="00DC2CBA">
        <w:rPr>
          <w:rFonts w:cstheme="minorHAnsi"/>
          <w:sz w:val="24"/>
          <w:szCs w:val="24"/>
          <w:lang w:eastAsia="ja-JP"/>
        </w:rPr>
        <w:t>ta f</w:t>
      </w:r>
      <w:r w:rsidR="00ED2A8F" w:rsidRPr="00DC2CBA">
        <w:rPr>
          <w:rFonts w:cstheme="minorHAnsi"/>
          <w:sz w:val="24"/>
          <w:szCs w:val="24"/>
          <w:lang w:eastAsia="ja-JP"/>
        </w:rPr>
        <w:t>ë</w:t>
      </w:r>
      <w:r w:rsidR="008974EE" w:rsidRPr="00DC2CBA">
        <w:rPr>
          <w:rFonts w:cstheme="minorHAnsi"/>
          <w:sz w:val="24"/>
          <w:szCs w:val="24"/>
          <w:lang w:eastAsia="ja-JP"/>
        </w:rPr>
        <w:t>mij</w:t>
      </w:r>
      <w:r w:rsidR="00ED2A8F" w:rsidRPr="00DC2CBA">
        <w:rPr>
          <w:rFonts w:cstheme="minorHAnsi"/>
          <w:sz w:val="24"/>
          <w:szCs w:val="24"/>
          <w:lang w:eastAsia="ja-JP"/>
        </w:rPr>
        <w:t>ë</w:t>
      </w:r>
      <w:r w:rsidR="008974EE" w:rsidRPr="00DC2CBA">
        <w:rPr>
          <w:rFonts w:cstheme="minorHAnsi"/>
          <w:sz w:val="24"/>
          <w:szCs w:val="24"/>
          <w:lang w:eastAsia="ja-JP"/>
        </w:rPr>
        <w:t xml:space="preserve"> .</w:t>
      </w:r>
    </w:p>
    <w:p w:rsidR="00A8702D" w:rsidRPr="00DC2CBA" w:rsidRDefault="00720DE3" w:rsidP="006859C0">
      <w:pPr>
        <w:jc w:val="both"/>
        <w:rPr>
          <w:rFonts w:cstheme="minorHAnsi"/>
          <w:sz w:val="24"/>
          <w:szCs w:val="24"/>
          <w:lang w:eastAsia="ja-JP"/>
        </w:rPr>
      </w:pPr>
      <w:r w:rsidRPr="00720DE3">
        <w:rPr>
          <w:noProof/>
          <w:lang w:val="en-US"/>
        </w:rPr>
        <w:lastRenderedPageBreak/>
        <w:pict>
          <v:shape id="Text Box 4" o:spid="_x0000_s1028" type="#_x0000_t202" style="position:absolute;left:0;text-align:left;margin-left:1.5pt;margin-top:220.5pt;width:249.75pt;height:2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" stroked="f">
            <v:textbox style="mso-fit-shape-to-text:t" inset="0,0,0,0">
              <w:txbxContent>
                <w:p w:rsidR="00CC40CB" w:rsidRPr="000A0499" w:rsidRDefault="00CC40CB" w:rsidP="00FE5C4E">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3</w:t>
                  </w:r>
                  <w:r w:rsidR="00720DE3">
                    <w:rPr>
                      <w:noProof/>
                    </w:rPr>
                    <w:fldChar w:fldCharType="end"/>
                  </w:r>
                  <w:r>
                    <w:t>: K</w:t>
                  </w:r>
                  <w:r w:rsidRPr="000907CB">
                    <w:t>ontrolli i prin</w:t>
                  </w:r>
                  <w:r>
                    <w:t>dërve gjatë përdorimit të interne</w:t>
                  </w:r>
                  <w:r w:rsidRPr="000907CB">
                    <w:t>tit</w:t>
                  </w:r>
                </w:p>
              </w:txbxContent>
            </v:textbox>
            <w10:wrap type="square"/>
          </v:shape>
        </w:pict>
      </w:r>
      <w:r w:rsidR="002A709D" w:rsidRPr="00DC2CBA">
        <w:rPr>
          <w:rFonts w:cstheme="minorHAnsi"/>
          <w:noProof/>
          <w:sz w:val="24"/>
          <w:szCs w:val="24"/>
          <w:lang w:val="en-US"/>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171825" cy="2743200"/>
            <wp:effectExtent l="19050" t="0" r="9525" b="0"/>
            <wp:wrapSquare wrapText="bothSides"/>
            <wp:docPr id="2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A8702D" w:rsidRPr="00DC2CBA">
        <w:rPr>
          <w:rFonts w:cstheme="minorHAnsi"/>
          <w:sz w:val="24"/>
          <w:szCs w:val="24"/>
          <w:lang w:eastAsia="ja-JP"/>
        </w:rPr>
        <w:t>Kur jemi  tek  vëzhgimi  nga prindërit për mënyrën dhe kohen e  përdorimit të internetit nga fëmijës shohim dhe fëmijët kanë deklaruar se ka një  kontroll në shumicën e rasteve. Rreth 73% e te anketuarve kanë deklaruar se vëzhgohen nga prindi apo kujdestari, ndërsa 27% e te anketuarve kanë deklaruar se nuk vëzhgohen apo kontrollohen fare nga prindi gjatë kohës së përdorimit të internetit</w:t>
      </w:r>
      <w:r w:rsidR="008974EE" w:rsidRPr="00DC2CBA">
        <w:rPr>
          <w:rFonts w:cstheme="minorHAnsi"/>
          <w:sz w:val="24"/>
          <w:szCs w:val="24"/>
          <w:lang w:eastAsia="ja-JP"/>
        </w:rPr>
        <w:t xml:space="preserve"> q</w:t>
      </w:r>
      <w:r w:rsidR="00ED2A8F" w:rsidRPr="00DC2CBA">
        <w:rPr>
          <w:rFonts w:cstheme="minorHAnsi"/>
          <w:sz w:val="24"/>
          <w:szCs w:val="24"/>
          <w:lang w:eastAsia="ja-JP"/>
        </w:rPr>
        <w:t>ë</w:t>
      </w:r>
      <w:r w:rsidR="008974EE" w:rsidRPr="00DC2CBA">
        <w:rPr>
          <w:rFonts w:cstheme="minorHAnsi"/>
          <w:sz w:val="24"/>
          <w:szCs w:val="24"/>
          <w:lang w:eastAsia="ja-JP"/>
        </w:rPr>
        <w:t xml:space="preserve"> nd</w:t>
      </w:r>
      <w:r w:rsidR="00ED2A8F" w:rsidRPr="00DC2CBA">
        <w:rPr>
          <w:rFonts w:cstheme="minorHAnsi"/>
          <w:sz w:val="24"/>
          <w:szCs w:val="24"/>
          <w:lang w:eastAsia="ja-JP"/>
        </w:rPr>
        <w:t>ë</w:t>
      </w:r>
      <w:r w:rsidR="008974EE" w:rsidRPr="00DC2CBA">
        <w:rPr>
          <w:rFonts w:cstheme="minorHAnsi"/>
          <w:sz w:val="24"/>
          <w:szCs w:val="24"/>
          <w:lang w:eastAsia="ja-JP"/>
        </w:rPr>
        <w:t>rlidhet me p</w:t>
      </w:r>
      <w:r w:rsidR="00ED2A8F" w:rsidRPr="00DC2CBA">
        <w:rPr>
          <w:rFonts w:cstheme="minorHAnsi"/>
          <w:sz w:val="24"/>
          <w:szCs w:val="24"/>
          <w:lang w:eastAsia="ja-JP"/>
        </w:rPr>
        <w:t>ë</w:t>
      </w:r>
      <w:r w:rsidR="008974EE" w:rsidRPr="00DC2CBA">
        <w:rPr>
          <w:rFonts w:cstheme="minorHAnsi"/>
          <w:sz w:val="24"/>
          <w:szCs w:val="24"/>
          <w:lang w:eastAsia="ja-JP"/>
        </w:rPr>
        <w:t>rqindjen e sip</w:t>
      </w:r>
      <w:r w:rsidR="00ED2A8F" w:rsidRPr="00DC2CBA">
        <w:rPr>
          <w:rFonts w:cstheme="minorHAnsi"/>
          <w:sz w:val="24"/>
          <w:szCs w:val="24"/>
          <w:lang w:eastAsia="ja-JP"/>
        </w:rPr>
        <w:t>ë</w:t>
      </w:r>
      <w:r w:rsidR="008974EE" w:rsidRPr="00DC2CBA">
        <w:rPr>
          <w:rFonts w:cstheme="minorHAnsi"/>
          <w:sz w:val="24"/>
          <w:szCs w:val="24"/>
          <w:lang w:eastAsia="ja-JP"/>
        </w:rPr>
        <w:t>r</w:t>
      </w:r>
      <w:r w:rsidR="00FE5C4E" w:rsidRPr="00DC2CBA">
        <w:rPr>
          <w:rFonts w:cstheme="minorHAnsi"/>
          <w:sz w:val="24"/>
          <w:szCs w:val="24"/>
          <w:lang w:eastAsia="ja-JP"/>
        </w:rPr>
        <w:t>shënuar</w:t>
      </w:r>
      <w:r w:rsidR="00A8702D" w:rsidRPr="00DC2CBA">
        <w:rPr>
          <w:rFonts w:cstheme="minorHAnsi"/>
          <w:sz w:val="24"/>
          <w:szCs w:val="24"/>
          <w:lang w:eastAsia="ja-JP"/>
        </w:rPr>
        <w:t xml:space="preserve">.  </w:t>
      </w:r>
    </w:p>
    <w:p w:rsidR="002A709D" w:rsidRPr="00DC2CBA" w:rsidRDefault="00A8702D" w:rsidP="006859C0">
      <w:pPr>
        <w:jc w:val="both"/>
        <w:rPr>
          <w:rFonts w:cstheme="minorHAnsi"/>
          <w:sz w:val="24"/>
          <w:szCs w:val="24"/>
          <w:lang w:eastAsia="ja-JP"/>
        </w:rPr>
      </w:pPr>
      <w:r w:rsidRPr="00DC2CBA">
        <w:rPr>
          <w:rFonts w:cstheme="minorHAnsi"/>
          <w:sz w:val="24"/>
          <w:szCs w:val="24"/>
          <w:lang w:eastAsia="ja-JP"/>
        </w:rPr>
        <w:br w:type="textWrapping" w:clear="all"/>
      </w:r>
    </w:p>
    <w:p w:rsidR="00A8702D" w:rsidRPr="00DC2CBA" w:rsidRDefault="00720DE3" w:rsidP="006859C0">
      <w:pPr>
        <w:jc w:val="both"/>
        <w:rPr>
          <w:rFonts w:cstheme="minorHAnsi"/>
          <w:sz w:val="24"/>
          <w:szCs w:val="24"/>
          <w:lang w:eastAsia="ja-JP"/>
        </w:rPr>
      </w:pPr>
      <w:r w:rsidRPr="00720DE3">
        <w:rPr>
          <w:noProof/>
          <w:lang w:val="en-US"/>
        </w:rPr>
        <w:pict>
          <v:shape id="Text Box 5" o:spid="_x0000_s1029" type="#_x0000_t202" style="position:absolute;left:0;text-align:left;margin-left:1.5pt;margin-top:220.5pt;width:247.5pt;height:2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" stroked="f">
            <v:textbox style="mso-fit-shape-to-text:t" inset="0,0,0,0">
              <w:txbxContent>
                <w:p w:rsidR="00CC40CB" w:rsidRPr="00FC7D62" w:rsidRDefault="00CC40CB" w:rsidP="00965A68">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4</w:t>
                  </w:r>
                  <w:r w:rsidR="00720DE3">
                    <w:rPr>
                      <w:noProof/>
                    </w:rPr>
                    <w:fldChar w:fldCharType="end"/>
                  </w:r>
                  <w:r>
                    <w:t xml:space="preserve">: </w:t>
                  </w:r>
                  <w:r w:rsidRPr="00CE6696">
                    <w:t>Flejë vonë për shkak te internetit</w:t>
                  </w:r>
                </w:p>
              </w:txbxContent>
            </v:textbox>
            <w10:wrap type="square"/>
          </v:shape>
        </w:pict>
      </w:r>
      <w:r w:rsidR="002A709D" w:rsidRPr="00DC2CBA">
        <w:rPr>
          <w:rFonts w:cstheme="minorHAnsi"/>
          <w:noProof/>
          <w:sz w:val="24"/>
          <w:szCs w:val="24"/>
          <w:lang w:val="en-US"/>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3143250" cy="2743200"/>
            <wp:effectExtent l="19050" t="0" r="19050" b="0"/>
            <wp:wrapSquare wrapText="bothSides"/>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B44697" w:rsidRPr="00DC2CBA">
        <w:rPr>
          <w:rFonts w:cstheme="minorHAnsi"/>
          <w:sz w:val="24"/>
          <w:szCs w:val="24"/>
          <w:lang w:eastAsia="ja-JP"/>
        </w:rPr>
        <w:t>Nëse</w:t>
      </w:r>
      <w:r w:rsidR="00A8702D" w:rsidRPr="00DC2CBA">
        <w:rPr>
          <w:rFonts w:cstheme="minorHAnsi"/>
          <w:sz w:val="24"/>
          <w:szCs w:val="24"/>
          <w:lang w:eastAsia="ja-JP"/>
        </w:rPr>
        <w:t xml:space="preserve"> e </w:t>
      </w:r>
      <w:r w:rsidR="00B44697" w:rsidRPr="00DC2CBA">
        <w:rPr>
          <w:rFonts w:cstheme="minorHAnsi"/>
          <w:sz w:val="24"/>
          <w:szCs w:val="24"/>
          <w:lang w:eastAsia="ja-JP"/>
        </w:rPr>
        <w:t>analizojmë</w:t>
      </w:r>
      <w:r w:rsidR="00A8702D" w:rsidRPr="00DC2CBA">
        <w:rPr>
          <w:rFonts w:cstheme="minorHAnsi"/>
          <w:sz w:val="24"/>
          <w:szCs w:val="24"/>
          <w:lang w:eastAsia="ja-JP"/>
        </w:rPr>
        <w:t xml:space="preserve">  deklarimin se fëmijët flej</w:t>
      </w:r>
      <w:r w:rsidR="0035504F" w:rsidRPr="00DC2CBA">
        <w:rPr>
          <w:rFonts w:cstheme="minorHAnsi"/>
          <w:sz w:val="24"/>
          <w:szCs w:val="24"/>
          <w:lang w:eastAsia="ja-JP"/>
        </w:rPr>
        <w:t>n</w:t>
      </w:r>
      <w:r w:rsidR="00A8702D" w:rsidRPr="00DC2CBA">
        <w:rPr>
          <w:rFonts w:cstheme="minorHAnsi"/>
          <w:sz w:val="24"/>
          <w:szCs w:val="24"/>
          <w:lang w:eastAsia="ja-JP"/>
        </w:rPr>
        <w:t xml:space="preserve">ë vonë për shkak të </w:t>
      </w:r>
      <w:r w:rsidR="00B44697" w:rsidRPr="00DC2CBA">
        <w:rPr>
          <w:rFonts w:cstheme="minorHAnsi"/>
          <w:sz w:val="24"/>
          <w:szCs w:val="24"/>
          <w:lang w:eastAsia="ja-JP"/>
        </w:rPr>
        <w:t>përdorimit</w:t>
      </w:r>
      <w:r w:rsidR="00A8702D" w:rsidRPr="00DC2CBA">
        <w:rPr>
          <w:rFonts w:cstheme="minorHAnsi"/>
          <w:sz w:val="24"/>
          <w:szCs w:val="24"/>
          <w:lang w:eastAsia="ja-JP"/>
        </w:rPr>
        <w:t xml:space="preserve"> të internetit, na del një e dhënë shqetësuese që </w:t>
      </w:r>
      <w:r w:rsidR="00B44697" w:rsidRPr="00DC2CBA">
        <w:rPr>
          <w:rFonts w:cstheme="minorHAnsi"/>
          <w:sz w:val="24"/>
          <w:szCs w:val="24"/>
          <w:lang w:eastAsia="ja-JP"/>
        </w:rPr>
        <w:t>prindërit</w:t>
      </w:r>
      <w:r w:rsidR="00A8702D" w:rsidRPr="00DC2CBA">
        <w:rPr>
          <w:rFonts w:cstheme="minorHAnsi"/>
          <w:sz w:val="24"/>
          <w:szCs w:val="24"/>
          <w:lang w:eastAsia="ja-JP"/>
        </w:rPr>
        <w:t xml:space="preserve"> duhet ta kenë parasysh tek fëmijët e tyre.</w:t>
      </w:r>
    </w:p>
    <w:p w:rsidR="00A8702D" w:rsidRPr="00DC2CBA" w:rsidRDefault="00A8702D" w:rsidP="006859C0">
      <w:pPr>
        <w:jc w:val="both"/>
        <w:rPr>
          <w:rFonts w:cstheme="minorHAnsi"/>
          <w:sz w:val="24"/>
          <w:szCs w:val="24"/>
          <w:lang w:eastAsia="ja-JP"/>
        </w:rPr>
      </w:pPr>
      <w:r w:rsidRPr="00DC2CBA">
        <w:rPr>
          <w:rFonts w:cstheme="minorHAnsi"/>
          <w:sz w:val="24"/>
          <w:szCs w:val="24"/>
          <w:lang w:eastAsia="ja-JP"/>
        </w:rPr>
        <w:t xml:space="preserve">Të dhënat na dalin se 48% e fëmijëve deklarohen me PO, kur pyeten </w:t>
      </w:r>
      <w:r w:rsidR="00B44697" w:rsidRPr="00DC2CBA">
        <w:rPr>
          <w:rFonts w:cstheme="minorHAnsi"/>
          <w:sz w:val="24"/>
          <w:szCs w:val="24"/>
          <w:lang w:eastAsia="ja-JP"/>
        </w:rPr>
        <w:t>nëse</w:t>
      </w:r>
      <w:r w:rsidR="0035504F" w:rsidRPr="00DC2CBA">
        <w:rPr>
          <w:rFonts w:cstheme="minorHAnsi"/>
          <w:sz w:val="24"/>
          <w:szCs w:val="24"/>
          <w:lang w:eastAsia="ja-JP"/>
        </w:rPr>
        <w:t>f</w:t>
      </w:r>
      <w:r w:rsidR="002E4C61">
        <w:rPr>
          <w:rFonts w:cstheme="minorHAnsi"/>
          <w:sz w:val="24"/>
          <w:szCs w:val="24"/>
          <w:lang w:eastAsia="ja-JP"/>
        </w:rPr>
        <w:t>le</w:t>
      </w:r>
      <w:r w:rsidRPr="00DC2CBA">
        <w:rPr>
          <w:rFonts w:cstheme="minorHAnsi"/>
          <w:sz w:val="24"/>
          <w:szCs w:val="24"/>
          <w:lang w:eastAsia="ja-JP"/>
        </w:rPr>
        <w:t xml:space="preserve">në vonë </w:t>
      </w:r>
      <w:r w:rsidR="00B44697" w:rsidRPr="00DC2CBA">
        <w:rPr>
          <w:rFonts w:cstheme="minorHAnsi"/>
          <w:sz w:val="24"/>
          <w:szCs w:val="24"/>
          <w:lang w:eastAsia="ja-JP"/>
        </w:rPr>
        <w:t xml:space="preserve">për </w:t>
      </w:r>
      <w:r w:rsidRPr="00DC2CBA">
        <w:rPr>
          <w:rFonts w:cstheme="minorHAnsi"/>
          <w:sz w:val="24"/>
          <w:szCs w:val="24"/>
          <w:lang w:eastAsia="ja-JP"/>
        </w:rPr>
        <w:t xml:space="preserve">shkak së  janë duke e </w:t>
      </w:r>
      <w:r w:rsidR="00B44697" w:rsidRPr="00DC2CBA">
        <w:rPr>
          <w:rFonts w:cstheme="minorHAnsi"/>
          <w:sz w:val="24"/>
          <w:szCs w:val="24"/>
          <w:lang w:eastAsia="ja-JP"/>
        </w:rPr>
        <w:t>përdorur</w:t>
      </w:r>
      <w:r w:rsidRPr="00DC2CBA">
        <w:rPr>
          <w:rFonts w:cstheme="minorHAnsi"/>
          <w:sz w:val="24"/>
          <w:szCs w:val="24"/>
          <w:lang w:eastAsia="ja-JP"/>
        </w:rPr>
        <w:t xml:space="preserve"> shërbimet e internetit.</w:t>
      </w:r>
    </w:p>
    <w:p w:rsidR="00B44697" w:rsidRPr="00DC2CBA" w:rsidRDefault="00A8702D" w:rsidP="006859C0">
      <w:pPr>
        <w:jc w:val="both"/>
        <w:rPr>
          <w:rFonts w:cstheme="minorHAnsi"/>
          <w:sz w:val="24"/>
          <w:szCs w:val="24"/>
          <w:lang w:eastAsia="ja-JP"/>
        </w:rPr>
      </w:pPr>
      <w:r w:rsidRPr="00DC2CBA">
        <w:rPr>
          <w:rFonts w:cstheme="minorHAnsi"/>
          <w:sz w:val="24"/>
          <w:szCs w:val="24"/>
          <w:lang w:eastAsia="ja-JP"/>
        </w:rPr>
        <w:t xml:space="preserve">Ky fakt është jashtëzakonisht shqetësues dhe i </w:t>
      </w:r>
      <w:r w:rsidR="00B44697" w:rsidRPr="00DC2CBA">
        <w:rPr>
          <w:rFonts w:cstheme="minorHAnsi"/>
          <w:sz w:val="24"/>
          <w:szCs w:val="24"/>
          <w:lang w:eastAsia="ja-JP"/>
        </w:rPr>
        <w:t>dëmshëm</w:t>
      </w:r>
      <w:r w:rsidRPr="00DC2CBA">
        <w:rPr>
          <w:rFonts w:cstheme="minorHAnsi"/>
          <w:sz w:val="24"/>
          <w:szCs w:val="24"/>
          <w:lang w:eastAsia="ja-JP"/>
        </w:rPr>
        <w:t xml:space="preserve"> për fëmijët e këtyre moshave</w:t>
      </w:r>
      <w:r w:rsidR="00B44697" w:rsidRPr="00DC2CBA">
        <w:rPr>
          <w:rFonts w:cstheme="minorHAnsi"/>
          <w:sz w:val="24"/>
          <w:szCs w:val="24"/>
          <w:lang w:eastAsia="ja-JP"/>
        </w:rPr>
        <w:t>. Prindërit në këtë rast duhet ta marrin përsipër menaxhimin e fëmijëve të tyre në këtë aspekt</w:t>
      </w:r>
      <w:r w:rsidR="0035504F" w:rsidRPr="00DC2CBA">
        <w:rPr>
          <w:rFonts w:cstheme="minorHAnsi"/>
          <w:sz w:val="24"/>
          <w:szCs w:val="24"/>
          <w:lang w:eastAsia="ja-JP"/>
        </w:rPr>
        <w:t xml:space="preserve"> sepse gjumi si faktor </w:t>
      </w:r>
      <w:r w:rsidR="002E4C61" w:rsidRPr="00DC2CBA">
        <w:rPr>
          <w:rFonts w:cstheme="minorHAnsi"/>
          <w:sz w:val="24"/>
          <w:szCs w:val="24"/>
          <w:lang w:eastAsia="ja-JP"/>
        </w:rPr>
        <w:t>kyç</w:t>
      </w:r>
      <w:r w:rsidR="0035504F" w:rsidRPr="00DC2CBA">
        <w:rPr>
          <w:rFonts w:cstheme="minorHAnsi"/>
          <w:sz w:val="24"/>
          <w:szCs w:val="24"/>
          <w:lang w:eastAsia="ja-JP"/>
        </w:rPr>
        <w:t xml:space="preserve"> p</w:t>
      </w:r>
      <w:r w:rsidR="00ED2A8F" w:rsidRPr="00DC2CBA">
        <w:rPr>
          <w:rFonts w:cstheme="minorHAnsi"/>
          <w:sz w:val="24"/>
          <w:szCs w:val="24"/>
          <w:lang w:eastAsia="ja-JP"/>
        </w:rPr>
        <w:t>ë</w:t>
      </w:r>
      <w:r w:rsidR="0035504F" w:rsidRPr="00DC2CBA">
        <w:rPr>
          <w:rFonts w:cstheme="minorHAnsi"/>
          <w:sz w:val="24"/>
          <w:szCs w:val="24"/>
          <w:lang w:eastAsia="ja-JP"/>
        </w:rPr>
        <w:t xml:space="preserve">r </w:t>
      </w:r>
      <w:r w:rsidR="002E4C61" w:rsidRPr="00DC2CBA">
        <w:rPr>
          <w:rFonts w:cstheme="minorHAnsi"/>
          <w:sz w:val="24"/>
          <w:szCs w:val="24"/>
          <w:lang w:eastAsia="ja-JP"/>
        </w:rPr>
        <w:t>shëndetin</w:t>
      </w:r>
      <w:r w:rsidR="0035504F" w:rsidRPr="00DC2CBA">
        <w:rPr>
          <w:rFonts w:cstheme="minorHAnsi"/>
          <w:sz w:val="24"/>
          <w:szCs w:val="24"/>
          <w:lang w:eastAsia="ja-JP"/>
        </w:rPr>
        <w:t xml:space="preserve"> mendor </w:t>
      </w:r>
      <w:r w:rsidR="00ED2A8F" w:rsidRPr="00DC2CBA">
        <w:rPr>
          <w:rFonts w:cstheme="minorHAnsi"/>
          <w:sz w:val="24"/>
          <w:szCs w:val="24"/>
          <w:lang w:eastAsia="ja-JP"/>
        </w:rPr>
        <w:t>ë</w:t>
      </w:r>
      <w:r w:rsidR="0035504F" w:rsidRPr="00DC2CBA">
        <w:rPr>
          <w:rFonts w:cstheme="minorHAnsi"/>
          <w:sz w:val="24"/>
          <w:szCs w:val="24"/>
          <w:lang w:eastAsia="ja-JP"/>
        </w:rPr>
        <w:t>sht</w:t>
      </w:r>
      <w:r w:rsidR="00ED2A8F" w:rsidRPr="00DC2CBA">
        <w:rPr>
          <w:rFonts w:cstheme="minorHAnsi"/>
          <w:sz w:val="24"/>
          <w:szCs w:val="24"/>
          <w:lang w:eastAsia="ja-JP"/>
        </w:rPr>
        <w:t>ë</w:t>
      </w:r>
      <w:r w:rsidR="0035504F" w:rsidRPr="00DC2CBA">
        <w:rPr>
          <w:rFonts w:cstheme="minorHAnsi"/>
          <w:sz w:val="24"/>
          <w:szCs w:val="24"/>
          <w:lang w:eastAsia="ja-JP"/>
        </w:rPr>
        <w:t xml:space="preserve"> n</w:t>
      </w:r>
      <w:r w:rsidR="00ED2A8F" w:rsidRPr="00DC2CBA">
        <w:rPr>
          <w:rFonts w:cstheme="minorHAnsi"/>
          <w:sz w:val="24"/>
          <w:szCs w:val="24"/>
          <w:lang w:eastAsia="ja-JP"/>
        </w:rPr>
        <w:t>ë</w:t>
      </w:r>
      <w:r w:rsidR="0035504F" w:rsidRPr="00DC2CBA">
        <w:rPr>
          <w:rFonts w:cstheme="minorHAnsi"/>
          <w:sz w:val="24"/>
          <w:szCs w:val="24"/>
          <w:lang w:eastAsia="ja-JP"/>
        </w:rPr>
        <w:t xml:space="preserve"> p</w:t>
      </w:r>
      <w:r w:rsidR="00ED2A8F" w:rsidRPr="00DC2CBA">
        <w:rPr>
          <w:rFonts w:cstheme="minorHAnsi"/>
          <w:sz w:val="24"/>
          <w:szCs w:val="24"/>
          <w:lang w:eastAsia="ja-JP"/>
        </w:rPr>
        <w:t>ë</w:t>
      </w:r>
      <w:r w:rsidR="0035504F" w:rsidRPr="00DC2CBA">
        <w:rPr>
          <w:rFonts w:cstheme="minorHAnsi"/>
          <w:sz w:val="24"/>
          <w:szCs w:val="24"/>
          <w:lang w:eastAsia="ja-JP"/>
        </w:rPr>
        <w:t>rmasa shqet</w:t>
      </w:r>
      <w:r w:rsidR="00ED2A8F" w:rsidRPr="00DC2CBA">
        <w:rPr>
          <w:rFonts w:cstheme="minorHAnsi"/>
          <w:sz w:val="24"/>
          <w:szCs w:val="24"/>
          <w:lang w:eastAsia="ja-JP"/>
        </w:rPr>
        <w:t>ë</w:t>
      </w:r>
      <w:r w:rsidR="0035504F" w:rsidRPr="00DC2CBA">
        <w:rPr>
          <w:rFonts w:cstheme="minorHAnsi"/>
          <w:sz w:val="24"/>
          <w:szCs w:val="24"/>
          <w:lang w:eastAsia="ja-JP"/>
        </w:rPr>
        <w:t>suese sa i p</w:t>
      </w:r>
      <w:r w:rsidR="00ED2A8F" w:rsidRPr="00DC2CBA">
        <w:rPr>
          <w:rFonts w:cstheme="minorHAnsi"/>
          <w:sz w:val="24"/>
          <w:szCs w:val="24"/>
          <w:lang w:eastAsia="ja-JP"/>
        </w:rPr>
        <w:t>ë</w:t>
      </w:r>
      <w:r w:rsidR="0035504F" w:rsidRPr="00DC2CBA">
        <w:rPr>
          <w:rFonts w:cstheme="minorHAnsi"/>
          <w:sz w:val="24"/>
          <w:szCs w:val="24"/>
          <w:lang w:eastAsia="ja-JP"/>
        </w:rPr>
        <w:t>rket p</w:t>
      </w:r>
      <w:r w:rsidR="00ED2A8F" w:rsidRPr="00DC2CBA">
        <w:rPr>
          <w:rFonts w:cstheme="minorHAnsi"/>
          <w:sz w:val="24"/>
          <w:szCs w:val="24"/>
          <w:lang w:eastAsia="ja-JP"/>
        </w:rPr>
        <w:t>ë</w:t>
      </w:r>
      <w:r w:rsidR="0035504F" w:rsidRPr="00DC2CBA">
        <w:rPr>
          <w:rFonts w:cstheme="minorHAnsi"/>
          <w:sz w:val="24"/>
          <w:szCs w:val="24"/>
          <w:lang w:eastAsia="ja-JP"/>
        </w:rPr>
        <w:t>rqindjes dhe duhet pas parasysh sa mund t</w:t>
      </w:r>
      <w:r w:rsidR="00ED2A8F" w:rsidRPr="00DC2CBA">
        <w:rPr>
          <w:rFonts w:cstheme="minorHAnsi"/>
          <w:sz w:val="24"/>
          <w:szCs w:val="24"/>
          <w:lang w:eastAsia="ja-JP"/>
        </w:rPr>
        <w:t>ë</w:t>
      </w:r>
      <w:r w:rsidR="0035504F" w:rsidRPr="00DC2CBA">
        <w:rPr>
          <w:rFonts w:cstheme="minorHAnsi"/>
          <w:sz w:val="24"/>
          <w:szCs w:val="24"/>
          <w:lang w:eastAsia="ja-JP"/>
        </w:rPr>
        <w:t xml:space="preserve"> jen</w:t>
      </w:r>
      <w:r w:rsidR="00ED2A8F" w:rsidRPr="00DC2CBA">
        <w:rPr>
          <w:rFonts w:cstheme="minorHAnsi"/>
          <w:sz w:val="24"/>
          <w:szCs w:val="24"/>
          <w:lang w:eastAsia="ja-JP"/>
        </w:rPr>
        <w:t>ë</w:t>
      </w:r>
      <w:r w:rsidR="0035504F" w:rsidRPr="00DC2CBA">
        <w:rPr>
          <w:rFonts w:cstheme="minorHAnsi"/>
          <w:sz w:val="24"/>
          <w:szCs w:val="24"/>
          <w:lang w:eastAsia="ja-JP"/>
        </w:rPr>
        <w:t xml:space="preserve"> t</w:t>
      </w:r>
      <w:r w:rsidR="00ED2A8F" w:rsidRPr="00DC2CBA">
        <w:rPr>
          <w:rFonts w:cstheme="minorHAnsi"/>
          <w:sz w:val="24"/>
          <w:szCs w:val="24"/>
          <w:lang w:eastAsia="ja-JP"/>
        </w:rPr>
        <w:t>ë</w:t>
      </w:r>
      <w:r w:rsidR="0035504F" w:rsidRPr="00DC2CBA">
        <w:rPr>
          <w:rFonts w:cstheme="minorHAnsi"/>
          <w:sz w:val="24"/>
          <w:szCs w:val="24"/>
          <w:lang w:eastAsia="ja-JP"/>
        </w:rPr>
        <w:t xml:space="preserve"> dobish</w:t>
      </w:r>
      <w:r w:rsidR="00ED2A8F" w:rsidRPr="00DC2CBA">
        <w:rPr>
          <w:rFonts w:cstheme="minorHAnsi"/>
          <w:sz w:val="24"/>
          <w:szCs w:val="24"/>
          <w:lang w:eastAsia="ja-JP"/>
        </w:rPr>
        <w:t>ë</w:t>
      </w:r>
      <w:r w:rsidR="0035504F" w:rsidRPr="00DC2CBA">
        <w:rPr>
          <w:rFonts w:cstheme="minorHAnsi"/>
          <w:sz w:val="24"/>
          <w:szCs w:val="24"/>
          <w:lang w:eastAsia="ja-JP"/>
        </w:rPr>
        <w:t>m p</w:t>
      </w:r>
      <w:r w:rsidR="00ED2A8F" w:rsidRPr="00DC2CBA">
        <w:rPr>
          <w:rFonts w:cstheme="minorHAnsi"/>
          <w:sz w:val="24"/>
          <w:szCs w:val="24"/>
          <w:lang w:eastAsia="ja-JP"/>
        </w:rPr>
        <w:t>ë</w:t>
      </w:r>
      <w:r w:rsidR="0035504F" w:rsidRPr="00DC2CBA">
        <w:rPr>
          <w:rFonts w:cstheme="minorHAnsi"/>
          <w:sz w:val="24"/>
          <w:szCs w:val="24"/>
          <w:lang w:eastAsia="ja-JP"/>
        </w:rPr>
        <w:t>r agjend</w:t>
      </w:r>
      <w:r w:rsidR="00ED2A8F" w:rsidRPr="00DC2CBA">
        <w:rPr>
          <w:rFonts w:cstheme="minorHAnsi"/>
          <w:sz w:val="24"/>
          <w:szCs w:val="24"/>
          <w:lang w:eastAsia="ja-JP"/>
        </w:rPr>
        <w:t>ë</w:t>
      </w:r>
      <w:r w:rsidR="0035504F" w:rsidRPr="00DC2CBA">
        <w:rPr>
          <w:rFonts w:cstheme="minorHAnsi"/>
          <w:sz w:val="24"/>
          <w:szCs w:val="24"/>
          <w:lang w:eastAsia="ja-JP"/>
        </w:rPr>
        <w:t>n e nes</w:t>
      </w:r>
      <w:r w:rsidR="00ED2A8F" w:rsidRPr="00DC2CBA">
        <w:rPr>
          <w:rFonts w:cstheme="minorHAnsi"/>
          <w:sz w:val="24"/>
          <w:szCs w:val="24"/>
          <w:lang w:eastAsia="ja-JP"/>
        </w:rPr>
        <w:t>ë</w:t>
      </w:r>
      <w:r w:rsidR="0035504F" w:rsidRPr="00DC2CBA">
        <w:rPr>
          <w:rFonts w:cstheme="minorHAnsi"/>
          <w:sz w:val="24"/>
          <w:szCs w:val="24"/>
          <w:lang w:eastAsia="ja-JP"/>
        </w:rPr>
        <w:t>rme apo orarin m</w:t>
      </w:r>
      <w:r w:rsidR="00ED2A8F" w:rsidRPr="00DC2CBA">
        <w:rPr>
          <w:rFonts w:cstheme="minorHAnsi"/>
          <w:sz w:val="24"/>
          <w:szCs w:val="24"/>
          <w:lang w:eastAsia="ja-JP"/>
        </w:rPr>
        <w:t>ë</w:t>
      </w:r>
      <w:r w:rsidR="0035504F" w:rsidRPr="00DC2CBA">
        <w:rPr>
          <w:rFonts w:cstheme="minorHAnsi"/>
          <w:sz w:val="24"/>
          <w:szCs w:val="24"/>
          <w:lang w:eastAsia="ja-JP"/>
        </w:rPr>
        <w:t>simor q</w:t>
      </w:r>
      <w:r w:rsidR="00ED2A8F" w:rsidRPr="00DC2CBA">
        <w:rPr>
          <w:rFonts w:cstheme="minorHAnsi"/>
          <w:sz w:val="24"/>
          <w:szCs w:val="24"/>
          <w:lang w:eastAsia="ja-JP"/>
        </w:rPr>
        <w:t>ë</w:t>
      </w:r>
      <w:r w:rsidR="0035504F" w:rsidRPr="00DC2CBA">
        <w:rPr>
          <w:rFonts w:cstheme="minorHAnsi"/>
          <w:sz w:val="24"/>
          <w:szCs w:val="24"/>
          <w:lang w:eastAsia="ja-JP"/>
        </w:rPr>
        <w:t xml:space="preserve"> i pret k</w:t>
      </w:r>
      <w:r w:rsidR="00ED2A8F" w:rsidRPr="00DC2CBA">
        <w:rPr>
          <w:rFonts w:cstheme="minorHAnsi"/>
          <w:sz w:val="24"/>
          <w:szCs w:val="24"/>
          <w:lang w:eastAsia="ja-JP"/>
        </w:rPr>
        <w:t>ë</w:t>
      </w:r>
      <w:r w:rsidR="0035504F" w:rsidRPr="00DC2CBA">
        <w:rPr>
          <w:rFonts w:cstheme="minorHAnsi"/>
          <w:sz w:val="24"/>
          <w:szCs w:val="24"/>
          <w:lang w:eastAsia="ja-JP"/>
        </w:rPr>
        <w:t>ta f</w:t>
      </w:r>
      <w:r w:rsidR="00ED2A8F" w:rsidRPr="00DC2CBA">
        <w:rPr>
          <w:rFonts w:cstheme="minorHAnsi"/>
          <w:sz w:val="24"/>
          <w:szCs w:val="24"/>
          <w:lang w:eastAsia="ja-JP"/>
        </w:rPr>
        <w:t>ë</w:t>
      </w:r>
      <w:r w:rsidR="0035504F" w:rsidRPr="00DC2CBA">
        <w:rPr>
          <w:rFonts w:cstheme="minorHAnsi"/>
          <w:sz w:val="24"/>
          <w:szCs w:val="24"/>
          <w:lang w:eastAsia="ja-JP"/>
        </w:rPr>
        <w:t>mij</w:t>
      </w:r>
      <w:r w:rsidR="00ED2A8F" w:rsidRPr="00DC2CBA">
        <w:rPr>
          <w:rFonts w:cstheme="minorHAnsi"/>
          <w:sz w:val="24"/>
          <w:szCs w:val="24"/>
          <w:lang w:eastAsia="ja-JP"/>
        </w:rPr>
        <w:t>ë</w:t>
      </w:r>
      <w:r w:rsidR="00B44697" w:rsidRPr="00DC2CBA">
        <w:rPr>
          <w:rFonts w:cstheme="minorHAnsi"/>
          <w:sz w:val="24"/>
          <w:szCs w:val="24"/>
          <w:lang w:eastAsia="ja-JP"/>
        </w:rPr>
        <w:t>.</w:t>
      </w:r>
    </w:p>
    <w:p w:rsidR="00B44697" w:rsidRPr="00DC2CBA" w:rsidRDefault="00720DE3" w:rsidP="006859C0">
      <w:pPr>
        <w:jc w:val="both"/>
        <w:rPr>
          <w:rFonts w:cstheme="minorHAnsi"/>
          <w:sz w:val="24"/>
          <w:szCs w:val="24"/>
          <w:lang w:eastAsia="ja-JP"/>
        </w:rPr>
      </w:pPr>
      <w:r w:rsidRPr="00720DE3">
        <w:rPr>
          <w:noProof/>
          <w:lang w:val="en-US"/>
        </w:rPr>
        <w:lastRenderedPageBreak/>
        <w:pict>
          <v:shape id="Text Box 6" o:spid="_x0000_s1030" type="#_x0000_t202" style="position:absolute;left:0;text-align:left;margin-left:1.5pt;margin-top:220.5pt;width:242.25pt;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" stroked="f">
            <v:textbox style="mso-fit-shape-to-text:t" inset="0,0,0,0">
              <w:txbxContent>
                <w:p w:rsidR="00CC40CB" w:rsidRPr="00E33E46" w:rsidRDefault="00CC40CB" w:rsidP="00965A68">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5</w:t>
                  </w:r>
                  <w:r w:rsidR="00720DE3">
                    <w:rPr>
                      <w:noProof/>
                    </w:rPr>
                    <w:fldChar w:fldCharType="end"/>
                  </w:r>
                  <w:r>
                    <w:t xml:space="preserve">: </w:t>
                  </w:r>
                  <w:r w:rsidRPr="00764A0B">
                    <w:t>Kontaktimi me persona të dyshimtë</w:t>
                  </w:r>
                </w:p>
              </w:txbxContent>
            </v:textbox>
            <w10:wrap type="square"/>
          </v:shape>
        </w:pict>
      </w:r>
      <w:r w:rsidR="002A709D" w:rsidRPr="00DC2CBA">
        <w:rPr>
          <w:rFonts w:cstheme="minorHAnsi"/>
          <w:noProof/>
          <w:sz w:val="24"/>
          <w:szCs w:val="24"/>
          <w:lang w:val="en-US"/>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076575" cy="2743200"/>
            <wp:effectExtent l="19050" t="0" r="9525" b="0"/>
            <wp:wrapSquare wrapText="bothSides"/>
            <wp:docPr id="2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B44697" w:rsidRPr="00DC2CBA">
        <w:rPr>
          <w:rFonts w:cstheme="minorHAnsi"/>
          <w:sz w:val="24"/>
          <w:szCs w:val="24"/>
          <w:lang w:eastAsia="ja-JP"/>
        </w:rPr>
        <w:t>Se dëmet dhe pasojat negative nga përdorimi jo i drejt i internetit  janë mese evidente dhe të natyrave të ndryshme vërtetohet edhe në rastin e  pyetjes hulumtuese “nëse kanë pasur rast të kontaktojnë me persona të dyshimtë”.</w:t>
      </w:r>
    </w:p>
    <w:p w:rsidR="002A709D" w:rsidRPr="00DC2CBA" w:rsidRDefault="00B44697" w:rsidP="006859C0">
      <w:pPr>
        <w:jc w:val="both"/>
        <w:rPr>
          <w:rFonts w:cstheme="minorHAnsi"/>
          <w:sz w:val="24"/>
          <w:szCs w:val="24"/>
          <w:lang w:eastAsia="ja-JP"/>
        </w:rPr>
      </w:pPr>
      <w:r w:rsidRPr="00DC2CBA">
        <w:rPr>
          <w:rFonts w:cstheme="minorHAnsi"/>
          <w:sz w:val="24"/>
          <w:szCs w:val="24"/>
          <w:lang w:eastAsia="ja-JP"/>
        </w:rPr>
        <w:t>Rreth 25% e te anketuarve kanë deklaruar se kanë pas raste kur kanë kontaktuar me persona te dyshimtë. Është shqetësuese kjo përqindje kaq e madhe në këtë rast. Prindërit dhe mësimdhënësit duhet të angazhohen më tepër në këtë aspekt duke  preventuar ndonjë rrezik që mund tu kanoset nga  ky komunikim përmes internetit.</w:t>
      </w:r>
    </w:p>
    <w:p w:rsidR="00D9467E" w:rsidRPr="00DC2CBA" w:rsidRDefault="00720DE3" w:rsidP="006859C0">
      <w:pPr>
        <w:jc w:val="both"/>
        <w:rPr>
          <w:rFonts w:cstheme="minorHAnsi"/>
          <w:sz w:val="24"/>
          <w:szCs w:val="24"/>
          <w:lang w:eastAsia="ja-JP"/>
        </w:rPr>
      </w:pPr>
      <w:r w:rsidRPr="00720DE3">
        <w:rPr>
          <w:noProof/>
          <w:lang w:val="en-US"/>
        </w:rPr>
        <w:pict>
          <v:shape id="Text Box 7" o:spid="_x0000_s1031" type="#_x0000_t202" style="position:absolute;left:0;text-align:left;margin-left:1.5pt;margin-top:220.5pt;width:230.25pt;height:31.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" stroked="f">
            <v:textbox style="mso-fit-shape-to-text:t" inset="0,0,0,0">
              <w:txbxContent>
                <w:p w:rsidR="00CC40CB" w:rsidRPr="003B6751" w:rsidRDefault="00CC40CB" w:rsidP="00965A68">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6</w:t>
                  </w:r>
                  <w:r w:rsidR="00720DE3">
                    <w:rPr>
                      <w:noProof/>
                    </w:rPr>
                    <w:fldChar w:fldCharType="end"/>
                  </w:r>
                  <w:r>
                    <w:t xml:space="preserve">: </w:t>
                  </w:r>
                  <w:r w:rsidRPr="007F0BCF">
                    <w:t>Kam marr informacione nga të rriturit për ngacmimet në internet</w:t>
                  </w:r>
                </w:p>
              </w:txbxContent>
            </v:textbox>
            <w10:wrap type="square"/>
          </v:shape>
        </w:pict>
      </w:r>
      <w:r w:rsidR="00785B33" w:rsidRPr="00DC2CBA">
        <w:rPr>
          <w:rFonts w:cstheme="minorHAnsi"/>
          <w:noProof/>
          <w:sz w:val="24"/>
          <w:szCs w:val="24"/>
          <w:lang w:val="en-US"/>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2924175" cy="2743200"/>
            <wp:effectExtent l="19050" t="0" r="9525" b="0"/>
            <wp:wrapSquare wrapText="bothSides"/>
            <wp:docPr id="23"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D9467E" w:rsidRPr="00DC2CBA">
        <w:rPr>
          <w:rFonts w:cstheme="minorHAnsi"/>
          <w:sz w:val="24"/>
          <w:szCs w:val="24"/>
          <w:lang w:eastAsia="ja-JP"/>
        </w:rPr>
        <w:t>Një prej brengave  dhe  shqetësimeve  kryesore të prindërve është edhe ngacmimi që mund të vijë nga përdorimi  jo i duhur i internetit.</w:t>
      </w:r>
    </w:p>
    <w:p w:rsidR="00D9467E" w:rsidRPr="00DC2CBA" w:rsidRDefault="00D9467E" w:rsidP="006859C0">
      <w:pPr>
        <w:jc w:val="both"/>
        <w:rPr>
          <w:rFonts w:cstheme="minorHAnsi"/>
          <w:sz w:val="24"/>
          <w:szCs w:val="24"/>
          <w:lang w:eastAsia="ja-JP"/>
        </w:rPr>
      </w:pPr>
      <w:r w:rsidRPr="00DC2CBA">
        <w:rPr>
          <w:rFonts w:cstheme="minorHAnsi"/>
          <w:sz w:val="24"/>
          <w:szCs w:val="24"/>
          <w:lang w:eastAsia="ja-JP"/>
        </w:rPr>
        <w:t>Nga hulumtimi del që fëmijët në një përqindje prej 32% nuk kanë marr informacione, udhëzimi apo këshilla nga prindërit apo anëtarët tjetër të familjes mbi këto ngacmime.</w:t>
      </w:r>
    </w:p>
    <w:p w:rsidR="00D9467E" w:rsidRPr="00DC2CBA" w:rsidRDefault="00D9467E" w:rsidP="006859C0">
      <w:pPr>
        <w:jc w:val="both"/>
        <w:rPr>
          <w:rFonts w:cstheme="minorHAnsi"/>
          <w:sz w:val="24"/>
          <w:szCs w:val="24"/>
          <w:lang w:eastAsia="ja-JP"/>
        </w:rPr>
      </w:pPr>
      <w:r w:rsidRPr="00DC2CBA">
        <w:rPr>
          <w:rFonts w:cstheme="minorHAnsi"/>
          <w:sz w:val="24"/>
          <w:szCs w:val="24"/>
          <w:lang w:eastAsia="ja-JP"/>
        </w:rPr>
        <w:t>Kjo shifër është shqetësuese nëse marrim parasysh rastet e fundit te fenomeneve të ndryshme që vijnë nga këto ngacmime.</w:t>
      </w:r>
      <w:r w:rsidR="0035504F" w:rsidRPr="00DC2CBA">
        <w:rPr>
          <w:rFonts w:cstheme="minorHAnsi"/>
          <w:sz w:val="24"/>
          <w:szCs w:val="24"/>
          <w:lang w:eastAsia="ja-JP"/>
        </w:rPr>
        <w:t xml:space="preserve"> Komunikimi prind</w:t>
      </w:r>
      <w:r w:rsidR="00ED2A8F" w:rsidRPr="00DC2CBA">
        <w:rPr>
          <w:rFonts w:cstheme="minorHAnsi"/>
          <w:sz w:val="24"/>
          <w:szCs w:val="24"/>
          <w:lang w:eastAsia="ja-JP"/>
        </w:rPr>
        <w:t>ë</w:t>
      </w:r>
      <w:r w:rsidR="0035504F" w:rsidRPr="00DC2CBA">
        <w:rPr>
          <w:rFonts w:cstheme="minorHAnsi"/>
          <w:sz w:val="24"/>
          <w:szCs w:val="24"/>
          <w:lang w:eastAsia="ja-JP"/>
        </w:rPr>
        <w:t>r /m</w:t>
      </w:r>
      <w:r w:rsidR="00ED2A8F" w:rsidRPr="00DC2CBA">
        <w:rPr>
          <w:rFonts w:cstheme="minorHAnsi"/>
          <w:sz w:val="24"/>
          <w:szCs w:val="24"/>
          <w:lang w:eastAsia="ja-JP"/>
        </w:rPr>
        <w:t>ë</w:t>
      </w:r>
      <w:r w:rsidR="0035504F" w:rsidRPr="00DC2CBA">
        <w:rPr>
          <w:rFonts w:cstheme="minorHAnsi"/>
          <w:sz w:val="24"/>
          <w:szCs w:val="24"/>
          <w:lang w:eastAsia="ja-JP"/>
        </w:rPr>
        <w:t>simdh</w:t>
      </w:r>
      <w:r w:rsidR="00ED2A8F" w:rsidRPr="00DC2CBA">
        <w:rPr>
          <w:rFonts w:cstheme="minorHAnsi"/>
          <w:sz w:val="24"/>
          <w:szCs w:val="24"/>
          <w:lang w:eastAsia="ja-JP"/>
        </w:rPr>
        <w:t>ë</w:t>
      </w:r>
      <w:r w:rsidR="0035504F" w:rsidRPr="00DC2CBA">
        <w:rPr>
          <w:rFonts w:cstheme="minorHAnsi"/>
          <w:sz w:val="24"/>
          <w:szCs w:val="24"/>
          <w:lang w:eastAsia="ja-JP"/>
        </w:rPr>
        <w:t>n</w:t>
      </w:r>
      <w:r w:rsidR="00ED2A8F" w:rsidRPr="00DC2CBA">
        <w:rPr>
          <w:rFonts w:cstheme="minorHAnsi"/>
          <w:sz w:val="24"/>
          <w:szCs w:val="24"/>
          <w:lang w:eastAsia="ja-JP"/>
        </w:rPr>
        <w:t>ë</w:t>
      </w:r>
      <w:r w:rsidR="0035504F" w:rsidRPr="00DC2CBA">
        <w:rPr>
          <w:rFonts w:cstheme="minorHAnsi"/>
          <w:sz w:val="24"/>
          <w:szCs w:val="24"/>
          <w:lang w:eastAsia="ja-JP"/>
        </w:rPr>
        <w:t>s /f</w:t>
      </w:r>
      <w:r w:rsidR="00ED2A8F" w:rsidRPr="00DC2CBA">
        <w:rPr>
          <w:rFonts w:cstheme="minorHAnsi"/>
          <w:sz w:val="24"/>
          <w:szCs w:val="24"/>
          <w:lang w:eastAsia="ja-JP"/>
        </w:rPr>
        <w:t>ë</w:t>
      </w:r>
      <w:r w:rsidR="0035504F" w:rsidRPr="00DC2CBA">
        <w:rPr>
          <w:rFonts w:cstheme="minorHAnsi"/>
          <w:sz w:val="24"/>
          <w:szCs w:val="24"/>
          <w:lang w:eastAsia="ja-JP"/>
        </w:rPr>
        <w:t>mij</w:t>
      </w:r>
      <w:r w:rsidR="00ED2A8F" w:rsidRPr="00DC2CBA">
        <w:rPr>
          <w:rFonts w:cstheme="minorHAnsi"/>
          <w:sz w:val="24"/>
          <w:szCs w:val="24"/>
          <w:lang w:eastAsia="ja-JP"/>
        </w:rPr>
        <w:t>ë</w:t>
      </w:r>
      <w:r w:rsidR="0035504F" w:rsidRPr="00DC2CBA">
        <w:rPr>
          <w:rFonts w:cstheme="minorHAnsi"/>
          <w:sz w:val="24"/>
          <w:szCs w:val="24"/>
          <w:lang w:eastAsia="ja-JP"/>
        </w:rPr>
        <w:t xml:space="preserve"> paraqitet </w:t>
      </w:r>
      <w:r w:rsidR="00AF3B35" w:rsidRPr="00DC2CBA">
        <w:rPr>
          <w:rFonts w:cstheme="minorHAnsi"/>
          <w:sz w:val="24"/>
          <w:szCs w:val="24"/>
          <w:lang w:eastAsia="ja-JP"/>
        </w:rPr>
        <w:t>duksh</w:t>
      </w:r>
      <w:r w:rsidR="00ED2A8F" w:rsidRPr="00DC2CBA">
        <w:rPr>
          <w:rFonts w:cstheme="minorHAnsi"/>
          <w:sz w:val="24"/>
          <w:szCs w:val="24"/>
          <w:lang w:eastAsia="ja-JP"/>
        </w:rPr>
        <w:t>ë</w:t>
      </w:r>
      <w:r w:rsidR="00AF3B35" w:rsidRPr="00DC2CBA">
        <w:rPr>
          <w:rFonts w:cstheme="minorHAnsi"/>
          <w:sz w:val="24"/>
          <w:szCs w:val="24"/>
          <w:lang w:eastAsia="ja-JP"/>
        </w:rPr>
        <w:t>m i mang</w:t>
      </w:r>
      <w:r w:rsidR="00ED2A8F" w:rsidRPr="00DC2CBA">
        <w:rPr>
          <w:rFonts w:cstheme="minorHAnsi"/>
          <w:sz w:val="24"/>
          <w:szCs w:val="24"/>
          <w:lang w:eastAsia="ja-JP"/>
        </w:rPr>
        <w:t>ë</w:t>
      </w:r>
      <w:r w:rsidR="00AF3B35" w:rsidRPr="00DC2CBA">
        <w:rPr>
          <w:rFonts w:cstheme="minorHAnsi"/>
          <w:sz w:val="24"/>
          <w:szCs w:val="24"/>
          <w:lang w:eastAsia="ja-JP"/>
        </w:rPr>
        <w:t>t .</w:t>
      </w:r>
    </w:p>
    <w:p w:rsidR="00785B33" w:rsidRPr="00DC2CBA" w:rsidRDefault="00D9467E" w:rsidP="006859C0">
      <w:pPr>
        <w:jc w:val="both"/>
        <w:rPr>
          <w:rFonts w:cstheme="minorHAnsi"/>
          <w:sz w:val="24"/>
          <w:szCs w:val="24"/>
          <w:lang w:eastAsia="ja-JP"/>
        </w:rPr>
      </w:pPr>
      <w:r w:rsidRPr="00DC2CBA">
        <w:rPr>
          <w:rFonts w:cstheme="minorHAnsi"/>
          <w:sz w:val="24"/>
          <w:szCs w:val="24"/>
          <w:lang w:eastAsia="ja-JP"/>
        </w:rPr>
        <w:br w:type="textWrapping" w:clear="all"/>
      </w:r>
    </w:p>
    <w:p w:rsidR="00DC37D2" w:rsidRPr="00DC2CBA" w:rsidRDefault="00D9467E" w:rsidP="00C8402A">
      <w:pPr>
        <w:rPr>
          <w:rFonts w:cstheme="minorHAnsi"/>
          <w:b/>
          <w:sz w:val="24"/>
          <w:szCs w:val="24"/>
          <w:lang w:eastAsia="ja-JP"/>
        </w:rPr>
      </w:pPr>
      <w:r w:rsidRPr="00DC2CBA">
        <w:rPr>
          <w:rFonts w:cstheme="minorHAnsi"/>
          <w:b/>
          <w:sz w:val="24"/>
          <w:szCs w:val="24"/>
          <w:lang w:eastAsia="ja-JP"/>
        </w:rPr>
        <w:t>Pasojat tjera sipas hulumtuesve të nd</w:t>
      </w:r>
      <w:r w:rsidR="00BC60EE">
        <w:rPr>
          <w:rFonts w:cstheme="minorHAnsi"/>
          <w:b/>
          <w:sz w:val="24"/>
          <w:szCs w:val="24"/>
          <w:lang w:eastAsia="ja-JP"/>
        </w:rPr>
        <w:t>r</w:t>
      </w:r>
      <w:r w:rsidRPr="00DC2CBA">
        <w:rPr>
          <w:rFonts w:cstheme="minorHAnsi"/>
          <w:b/>
          <w:sz w:val="24"/>
          <w:szCs w:val="24"/>
          <w:lang w:eastAsia="ja-JP"/>
        </w:rPr>
        <w:t>y</w:t>
      </w:r>
      <w:r w:rsidR="00965A68">
        <w:rPr>
          <w:rFonts w:cstheme="minorHAnsi"/>
          <w:b/>
          <w:sz w:val="24"/>
          <w:szCs w:val="24"/>
          <w:lang w:eastAsia="ja-JP"/>
        </w:rPr>
        <w:t>shë</w:t>
      </w:r>
      <w:r w:rsidRPr="00DC2CBA">
        <w:rPr>
          <w:rFonts w:cstheme="minorHAnsi"/>
          <w:b/>
          <w:sz w:val="24"/>
          <w:szCs w:val="24"/>
          <w:lang w:eastAsia="ja-JP"/>
        </w:rPr>
        <w:t>m</w:t>
      </w:r>
    </w:p>
    <w:p w:rsidR="00DC37D2" w:rsidRPr="00DC2CBA" w:rsidRDefault="00DC37D2" w:rsidP="00B87FF9">
      <w:pPr>
        <w:jc w:val="both"/>
        <w:rPr>
          <w:rFonts w:cstheme="minorHAnsi"/>
          <w:sz w:val="24"/>
          <w:szCs w:val="24"/>
          <w:lang w:eastAsia="ja-JP"/>
        </w:rPr>
      </w:pPr>
      <w:r w:rsidRPr="00DC2CBA">
        <w:rPr>
          <w:rFonts w:cstheme="minorHAnsi"/>
          <w:sz w:val="24"/>
          <w:szCs w:val="24"/>
          <w:lang w:eastAsia="ja-JP"/>
        </w:rPr>
        <w:lastRenderedPageBreak/>
        <w:t xml:space="preserve">Një studim i kryer ne SHBA te 238 fëmijë të moshës 13-16 vjeçe, i publikuar në gazetën “Zemra Amerikane” tregon se shoqata gjeti se fëmijët që flinin më pak se 6,5 orë në natë, kishin tre herë më shumë gjasa të kenë presionin e gjakut të ngritur dhe mundësia për sulmet e ardhshme të zemrës të jetë më e mëdha.Hulumtuesit argumentojnë se aktivitetet e teknologjike në dhomën e fjetjes së adoleshentëve pushtojnë gjumin, përderisa atyre iu duhet të bëjnë 9 orë gjumë. </w:t>
      </w:r>
    </w:p>
    <w:p w:rsidR="00DC37D2" w:rsidRPr="00DC2CBA" w:rsidRDefault="00DC37D2" w:rsidP="00B87FF9">
      <w:pPr>
        <w:jc w:val="both"/>
        <w:rPr>
          <w:rFonts w:cstheme="minorHAnsi"/>
          <w:sz w:val="24"/>
          <w:szCs w:val="24"/>
          <w:lang w:eastAsia="ja-JP"/>
        </w:rPr>
      </w:pPr>
      <w:r w:rsidRPr="00DC2CBA">
        <w:rPr>
          <w:rFonts w:cstheme="minorHAnsi"/>
          <w:sz w:val="24"/>
          <w:szCs w:val="24"/>
          <w:lang w:eastAsia="ja-JP"/>
        </w:rPr>
        <w:t xml:space="preserve">Përgjigjet e dhëna nga nxënësit lidhur me pengesat që ndikojnë në studimin e tyre gjatë përdorimit të internetit vijojnë si: - 25.4 % shpesh ndikon negativisht, 29% ndonjëherë ndikon negativisht,13.8% rallë ndikon negativisht, 25.6% asnjëherë nuk ndikon negativisht dhe 6.2% nuk kanë përgjigje. </w:t>
      </w:r>
    </w:p>
    <w:p w:rsidR="00DC37D2" w:rsidRPr="00DC2CBA" w:rsidRDefault="00DC37D2" w:rsidP="00B87FF9">
      <w:pPr>
        <w:jc w:val="both"/>
        <w:rPr>
          <w:rFonts w:cstheme="minorHAnsi"/>
          <w:sz w:val="24"/>
          <w:szCs w:val="24"/>
          <w:lang w:eastAsia="ja-JP"/>
        </w:rPr>
      </w:pPr>
      <w:r w:rsidRPr="00DC2CBA">
        <w:rPr>
          <w:rFonts w:cstheme="minorHAnsi"/>
          <w:sz w:val="24"/>
          <w:szCs w:val="24"/>
          <w:lang w:eastAsia="ja-JP"/>
        </w:rPr>
        <w:t xml:space="preserve">Nga rezultatet e hulumtimit shohim se pavarësisht vetëdijes se interneti ndikon negativisht në zhvillimin e tyre, të rinjtë sërish nuk heqin dorë nga përdorimi i saj madje mundohen edhe të japin argumente tjera për të na bindur se një gjë e tillë duhet bërë sepse zhvillimi i </w:t>
      </w:r>
      <w:r w:rsidR="00B87FF9" w:rsidRPr="00DC2CBA">
        <w:rPr>
          <w:rFonts w:cstheme="minorHAnsi"/>
          <w:sz w:val="24"/>
          <w:szCs w:val="24"/>
          <w:lang w:eastAsia="ja-JP"/>
        </w:rPr>
        <w:t>gjithëmbarshëm</w:t>
      </w:r>
      <w:r w:rsidRPr="00DC2CBA">
        <w:rPr>
          <w:rFonts w:cstheme="minorHAnsi"/>
          <w:sz w:val="24"/>
          <w:szCs w:val="24"/>
          <w:lang w:eastAsia="ja-JP"/>
        </w:rPr>
        <w:t xml:space="preserve"> nuk bëhet ndryshe përveç se me përdorimin e internetit edhe nëse na dëmton. </w:t>
      </w:r>
    </w:p>
    <w:p w:rsidR="00DC37D2" w:rsidRPr="00DC2CBA" w:rsidRDefault="00DC37D2" w:rsidP="00B87FF9">
      <w:pPr>
        <w:jc w:val="both"/>
        <w:rPr>
          <w:rFonts w:cstheme="minorHAnsi"/>
          <w:sz w:val="24"/>
          <w:szCs w:val="24"/>
          <w:lang w:eastAsia="ja-JP"/>
        </w:rPr>
      </w:pPr>
      <w:r w:rsidRPr="00DC2CBA">
        <w:rPr>
          <w:rFonts w:cstheme="minorHAnsi"/>
          <w:sz w:val="24"/>
          <w:szCs w:val="24"/>
          <w:lang w:eastAsia="ja-JP"/>
        </w:rPr>
        <w:t>Përqindja më e madhe është ajo e moshës 13-17 vjeç, moshë kjo e cila është më e ndjeshme dhe jo e lejueshme për të hyrë në facebook, sepse qasja në materiale traumatike, të dhunshme ose thjesht, nuk janë për një audiencë të mitur siç është mosha e tyre dhe mund të kenë efekte negative te këta fëmijë</w:t>
      </w:r>
      <w:r w:rsidR="00410013" w:rsidRPr="00DC2CBA">
        <w:rPr>
          <w:rFonts w:cstheme="minorHAnsi"/>
          <w:sz w:val="24"/>
          <w:szCs w:val="24"/>
          <w:lang w:eastAsia="ja-JP"/>
        </w:rPr>
        <w:t xml:space="preserve"> sidomos duke pas parasysh q</w:t>
      </w:r>
      <w:r w:rsidR="00ED2A8F" w:rsidRPr="00DC2CBA">
        <w:rPr>
          <w:rFonts w:cstheme="minorHAnsi"/>
          <w:sz w:val="24"/>
          <w:szCs w:val="24"/>
          <w:lang w:eastAsia="ja-JP"/>
        </w:rPr>
        <w:t>ë</w:t>
      </w:r>
      <w:r w:rsidR="00410013" w:rsidRPr="00DC2CBA">
        <w:rPr>
          <w:rFonts w:cstheme="minorHAnsi"/>
          <w:sz w:val="24"/>
          <w:szCs w:val="24"/>
          <w:lang w:eastAsia="ja-JP"/>
        </w:rPr>
        <w:t xml:space="preserve"> q</w:t>
      </w:r>
      <w:r w:rsidR="00ED2A8F" w:rsidRPr="00DC2CBA">
        <w:rPr>
          <w:rFonts w:cstheme="minorHAnsi"/>
          <w:sz w:val="24"/>
          <w:szCs w:val="24"/>
          <w:lang w:eastAsia="ja-JP"/>
        </w:rPr>
        <w:t>ë</w:t>
      </w:r>
      <w:r w:rsidR="00410013" w:rsidRPr="00DC2CBA">
        <w:rPr>
          <w:rFonts w:cstheme="minorHAnsi"/>
          <w:sz w:val="24"/>
          <w:szCs w:val="24"/>
          <w:lang w:eastAsia="ja-JP"/>
        </w:rPr>
        <w:t>ndrojn</w:t>
      </w:r>
      <w:r w:rsidR="00ED2A8F" w:rsidRPr="00DC2CBA">
        <w:rPr>
          <w:rFonts w:cstheme="minorHAnsi"/>
          <w:sz w:val="24"/>
          <w:szCs w:val="24"/>
          <w:lang w:eastAsia="ja-JP"/>
        </w:rPr>
        <w:t>ë</w:t>
      </w:r>
      <w:r w:rsidR="00410013" w:rsidRPr="00DC2CBA">
        <w:rPr>
          <w:rFonts w:cstheme="minorHAnsi"/>
          <w:sz w:val="24"/>
          <w:szCs w:val="24"/>
          <w:lang w:eastAsia="ja-JP"/>
        </w:rPr>
        <w:t xml:space="preserve"> me nj</w:t>
      </w:r>
      <w:r w:rsidR="00ED2A8F" w:rsidRPr="00DC2CBA">
        <w:rPr>
          <w:rFonts w:cstheme="minorHAnsi"/>
          <w:sz w:val="24"/>
          <w:szCs w:val="24"/>
          <w:lang w:eastAsia="ja-JP"/>
        </w:rPr>
        <w:t>ë</w:t>
      </w:r>
      <w:r w:rsidR="00410013" w:rsidRPr="00DC2CBA">
        <w:rPr>
          <w:rFonts w:cstheme="minorHAnsi"/>
          <w:sz w:val="24"/>
          <w:szCs w:val="24"/>
          <w:lang w:eastAsia="ja-JP"/>
        </w:rPr>
        <w:t xml:space="preserve"> k</w:t>
      </w:r>
      <w:r w:rsidR="00ED2A8F" w:rsidRPr="00DC2CBA">
        <w:rPr>
          <w:rFonts w:cstheme="minorHAnsi"/>
          <w:sz w:val="24"/>
          <w:szCs w:val="24"/>
          <w:lang w:eastAsia="ja-JP"/>
        </w:rPr>
        <w:t>ë</w:t>
      </w:r>
      <w:r w:rsidR="00410013" w:rsidRPr="00DC2CBA">
        <w:rPr>
          <w:rFonts w:cstheme="minorHAnsi"/>
          <w:sz w:val="24"/>
          <w:szCs w:val="24"/>
          <w:lang w:eastAsia="ja-JP"/>
        </w:rPr>
        <w:t>mb</w:t>
      </w:r>
      <w:r w:rsidR="00ED2A8F" w:rsidRPr="00DC2CBA">
        <w:rPr>
          <w:rFonts w:cstheme="minorHAnsi"/>
          <w:sz w:val="24"/>
          <w:szCs w:val="24"/>
          <w:lang w:eastAsia="ja-JP"/>
        </w:rPr>
        <w:t>ë</w:t>
      </w:r>
      <w:r w:rsidR="00410013" w:rsidRPr="00DC2CBA">
        <w:rPr>
          <w:rFonts w:cstheme="minorHAnsi"/>
          <w:sz w:val="24"/>
          <w:szCs w:val="24"/>
          <w:lang w:eastAsia="ja-JP"/>
        </w:rPr>
        <w:t xml:space="preserve"> n</w:t>
      </w:r>
      <w:r w:rsidR="00ED2A8F" w:rsidRPr="00DC2CBA">
        <w:rPr>
          <w:rFonts w:cstheme="minorHAnsi"/>
          <w:sz w:val="24"/>
          <w:szCs w:val="24"/>
          <w:lang w:eastAsia="ja-JP"/>
        </w:rPr>
        <w:t>ë</w:t>
      </w:r>
      <w:r w:rsidR="00410013" w:rsidRPr="00DC2CBA">
        <w:rPr>
          <w:rFonts w:cstheme="minorHAnsi"/>
          <w:sz w:val="24"/>
          <w:szCs w:val="24"/>
          <w:lang w:eastAsia="ja-JP"/>
        </w:rPr>
        <w:t xml:space="preserve"> f</w:t>
      </w:r>
      <w:r w:rsidR="00ED2A8F" w:rsidRPr="00DC2CBA">
        <w:rPr>
          <w:rFonts w:cstheme="minorHAnsi"/>
          <w:sz w:val="24"/>
          <w:szCs w:val="24"/>
          <w:lang w:eastAsia="ja-JP"/>
        </w:rPr>
        <w:t>ë</w:t>
      </w:r>
      <w:r w:rsidR="00410013" w:rsidRPr="00DC2CBA">
        <w:rPr>
          <w:rFonts w:cstheme="minorHAnsi"/>
          <w:sz w:val="24"/>
          <w:szCs w:val="24"/>
          <w:lang w:eastAsia="ja-JP"/>
        </w:rPr>
        <w:t>mij</w:t>
      </w:r>
      <w:r w:rsidR="00ED2A8F" w:rsidRPr="00DC2CBA">
        <w:rPr>
          <w:rFonts w:cstheme="minorHAnsi"/>
          <w:sz w:val="24"/>
          <w:szCs w:val="24"/>
          <w:lang w:eastAsia="ja-JP"/>
        </w:rPr>
        <w:t>ë</w:t>
      </w:r>
      <w:r w:rsidR="00410013" w:rsidRPr="00DC2CBA">
        <w:rPr>
          <w:rFonts w:cstheme="minorHAnsi"/>
          <w:sz w:val="24"/>
          <w:szCs w:val="24"/>
          <w:lang w:eastAsia="ja-JP"/>
        </w:rPr>
        <w:t>ri dhe me tjetr</w:t>
      </w:r>
      <w:r w:rsidR="00ED2A8F" w:rsidRPr="00DC2CBA">
        <w:rPr>
          <w:rFonts w:cstheme="minorHAnsi"/>
          <w:sz w:val="24"/>
          <w:szCs w:val="24"/>
          <w:lang w:eastAsia="ja-JP"/>
        </w:rPr>
        <w:t>ë</w:t>
      </w:r>
      <w:r w:rsidR="00410013" w:rsidRPr="00DC2CBA">
        <w:rPr>
          <w:rFonts w:cstheme="minorHAnsi"/>
          <w:sz w:val="24"/>
          <w:szCs w:val="24"/>
          <w:lang w:eastAsia="ja-JP"/>
        </w:rPr>
        <w:t>n n</w:t>
      </w:r>
      <w:r w:rsidR="00ED2A8F" w:rsidRPr="00DC2CBA">
        <w:rPr>
          <w:rFonts w:cstheme="minorHAnsi"/>
          <w:sz w:val="24"/>
          <w:szCs w:val="24"/>
          <w:lang w:eastAsia="ja-JP"/>
        </w:rPr>
        <w:t>ë</w:t>
      </w:r>
      <w:r w:rsidR="00410013" w:rsidRPr="00DC2CBA">
        <w:rPr>
          <w:rFonts w:cstheme="minorHAnsi"/>
          <w:sz w:val="24"/>
          <w:szCs w:val="24"/>
          <w:lang w:eastAsia="ja-JP"/>
        </w:rPr>
        <w:t xml:space="preserve"> adoleshenc</w:t>
      </w:r>
      <w:r w:rsidR="00ED2A8F" w:rsidRPr="00DC2CBA">
        <w:rPr>
          <w:rFonts w:cstheme="minorHAnsi"/>
          <w:sz w:val="24"/>
          <w:szCs w:val="24"/>
          <w:lang w:eastAsia="ja-JP"/>
        </w:rPr>
        <w:t>ë</w:t>
      </w:r>
      <w:r w:rsidR="00410013" w:rsidRPr="00DC2CBA">
        <w:rPr>
          <w:rFonts w:cstheme="minorHAnsi"/>
          <w:sz w:val="24"/>
          <w:szCs w:val="24"/>
          <w:lang w:eastAsia="ja-JP"/>
        </w:rPr>
        <w:t xml:space="preserve"> pra nj</w:t>
      </w:r>
      <w:r w:rsidR="00ED2A8F" w:rsidRPr="00DC2CBA">
        <w:rPr>
          <w:rFonts w:cstheme="minorHAnsi"/>
          <w:sz w:val="24"/>
          <w:szCs w:val="24"/>
          <w:lang w:eastAsia="ja-JP"/>
        </w:rPr>
        <w:t>ë</w:t>
      </w:r>
      <w:r w:rsidR="00410013" w:rsidRPr="00DC2CBA">
        <w:rPr>
          <w:rFonts w:cstheme="minorHAnsi"/>
          <w:sz w:val="24"/>
          <w:szCs w:val="24"/>
          <w:lang w:eastAsia="ja-JP"/>
        </w:rPr>
        <w:t xml:space="preserve"> ur</w:t>
      </w:r>
      <w:r w:rsidR="00ED2A8F" w:rsidRPr="00DC2CBA">
        <w:rPr>
          <w:rFonts w:cstheme="minorHAnsi"/>
          <w:sz w:val="24"/>
          <w:szCs w:val="24"/>
          <w:lang w:eastAsia="ja-JP"/>
        </w:rPr>
        <w:t>ë</w:t>
      </w:r>
      <w:r w:rsidR="00410013" w:rsidRPr="00DC2CBA">
        <w:rPr>
          <w:rFonts w:cstheme="minorHAnsi"/>
          <w:sz w:val="24"/>
          <w:szCs w:val="24"/>
          <w:lang w:eastAsia="ja-JP"/>
        </w:rPr>
        <w:t xml:space="preserve"> luhat</w:t>
      </w:r>
      <w:r w:rsidR="00ED2A8F" w:rsidRPr="00DC2CBA">
        <w:rPr>
          <w:rFonts w:cstheme="minorHAnsi"/>
          <w:sz w:val="24"/>
          <w:szCs w:val="24"/>
          <w:lang w:eastAsia="ja-JP"/>
        </w:rPr>
        <w:t>ë</w:t>
      </w:r>
      <w:r w:rsidR="00410013" w:rsidRPr="00DC2CBA">
        <w:rPr>
          <w:rFonts w:cstheme="minorHAnsi"/>
          <w:sz w:val="24"/>
          <w:szCs w:val="24"/>
          <w:lang w:eastAsia="ja-JP"/>
        </w:rPr>
        <w:t>se  vendimtare p</w:t>
      </w:r>
      <w:r w:rsidR="00ED2A8F" w:rsidRPr="00DC2CBA">
        <w:rPr>
          <w:rFonts w:cstheme="minorHAnsi"/>
          <w:sz w:val="24"/>
          <w:szCs w:val="24"/>
          <w:lang w:eastAsia="ja-JP"/>
        </w:rPr>
        <w:t>ë</w:t>
      </w:r>
      <w:r w:rsidR="00410013" w:rsidRPr="00DC2CBA">
        <w:rPr>
          <w:rFonts w:cstheme="minorHAnsi"/>
          <w:sz w:val="24"/>
          <w:szCs w:val="24"/>
          <w:lang w:eastAsia="ja-JP"/>
        </w:rPr>
        <w:t>r t</w:t>
      </w:r>
      <w:r w:rsidR="00ED2A8F" w:rsidRPr="00DC2CBA">
        <w:rPr>
          <w:rFonts w:cstheme="minorHAnsi"/>
          <w:sz w:val="24"/>
          <w:szCs w:val="24"/>
          <w:lang w:eastAsia="ja-JP"/>
        </w:rPr>
        <w:t>ë</w:t>
      </w:r>
      <w:r w:rsidR="00410013" w:rsidRPr="00DC2CBA">
        <w:rPr>
          <w:rFonts w:cstheme="minorHAnsi"/>
          <w:sz w:val="24"/>
          <w:szCs w:val="24"/>
          <w:lang w:eastAsia="ja-JP"/>
        </w:rPr>
        <w:t xml:space="preserve"> ardhmen e tyre n</w:t>
      </w:r>
      <w:r w:rsidR="00ED2A8F" w:rsidRPr="00DC2CBA">
        <w:rPr>
          <w:rFonts w:cstheme="minorHAnsi"/>
          <w:sz w:val="24"/>
          <w:szCs w:val="24"/>
          <w:lang w:eastAsia="ja-JP"/>
        </w:rPr>
        <w:t>ë</w:t>
      </w:r>
      <w:r w:rsidR="00410013" w:rsidRPr="00DC2CBA">
        <w:rPr>
          <w:rFonts w:cstheme="minorHAnsi"/>
          <w:sz w:val="24"/>
          <w:szCs w:val="24"/>
          <w:lang w:eastAsia="ja-JP"/>
        </w:rPr>
        <w:t>cdo aspekt jet</w:t>
      </w:r>
      <w:r w:rsidR="00ED2A8F" w:rsidRPr="00DC2CBA">
        <w:rPr>
          <w:rFonts w:cstheme="minorHAnsi"/>
          <w:sz w:val="24"/>
          <w:szCs w:val="24"/>
          <w:lang w:eastAsia="ja-JP"/>
        </w:rPr>
        <w:t>ë</w:t>
      </w:r>
      <w:r w:rsidR="00410013" w:rsidRPr="00DC2CBA">
        <w:rPr>
          <w:rFonts w:cstheme="minorHAnsi"/>
          <w:sz w:val="24"/>
          <w:szCs w:val="24"/>
          <w:lang w:eastAsia="ja-JP"/>
        </w:rPr>
        <w:t xml:space="preserve">sor  </w:t>
      </w:r>
      <w:r w:rsidRPr="00DC2CBA">
        <w:rPr>
          <w:rFonts w:cstheme="minorHAnsi"/>
          <w:sz w:val="24"/>
          <w:szCs w:val="24"/>
          <w:lang w:eastAsia="ja-JP"/>
        </w:rPr>
        <w:t xml:space="preserve">. Në bazë të rezultateve të fituara nga ky hulumtim del se të gjithë pjesëmarrësit në anketim, me përjashtim të një të anketuari, janë shfrytëzues të internetit. </w:t>
      </w:r>
    </w:p>
    <w:p w:rsidR="00DC37D2" w:rsidRPr="00DC2CBA" w:rsidRDefault="00DC37D2" w:rsidP="00B87FF9">
      <w:pPr>
        <w:jc w:val="both"/>
        <w:rPr>
          <w:rFonts w:cstheme="minorHAnsi"/>
          <w:sz w:val="24"/>
          <w:szCs w:val="24"/>
          <w:lang w:eastAsia="ja-JP"/>
        </w:rPr>
      </w:pPr>
      <w:r w:rsidRPr="00DC2CBA">
        <w:rPr>
          <w:rFonts w:cstheme="minorHAnsi"/>
          <w:sz w:val="24"/>
          <w:szCs w:val="24"/>
          <w:lang w:eastAsia="ja-JP"/>
        </w:rPr>
        <w:t>Marrë parasysh pengesat në mësime, numri më i madh i nxënësve na tregon se nuk u pengon në mësime</w:t>
      </w:r>
      <w:r w:rsidR="00410013" w:rsidRPr="00DC2CBA">
        <w:rPr>
          <w:rFonts w:cstheme="minorHAnsi"/>
          <w:sz w:val="24"/>
          <w:szCs w:val="24"/>
          <w:lang w:eastAsia="ja-JP"/>
        </w:rPr>
        <w:t xml:space="preserve"> gj</w:t>
      </w:r>
      <w:r w:rsidR="00ED2A8F" w:rsidRPr="00DC2CBA">
        <w:rPr>
          <w:rFonts w:cstheme="minorHAnsi"/>
          <w:sz w:val="24"/>
          <w:szCs w:val="24"/>
          <w:lang w:eastAsia="ja-JP"/>
        </w:rPr>
        <w:t>ë</w:t>
      </w:r>
      <w:r w:rsidR="00410013" w:rsidRPr="00DC2CBA">
        <w:rPr>
          <w:rFonts w:cstheme="minorHAnsi"/>
          <w:sz w:val="24"/>
          <w:szCs w:val="24"/>
          <w:lang w:eastAsia="ja-JP"/>
        </w:rPr>
        <w:t xml:space="preserve"> e cila l</w:t>
      </w:r>
      <w:r w:rsidR="00ED2A8F" w:rsidRPr="00DC2CBA">
        <w:rPr>
          <w:rFonts w:cstheme="minorHAnsi"/>
          <w:sz w:val="24"/>
          <w:szCs w:val="24"/>
          <w:lang w:eastAsia="ja-JP"/>
        </w:rPr>
        <w:t>ë</w:t>
      </w:r>
      <w:r w:rsidR="00410013" w:rsidRPr="00DC2CBA">
        <w:rPr>
          <w:rFonts w:cstheme="minorHAnsi"/>
          <w:sz w:val="24"/>
          <w:szCs w:val="24"/>
          <w:lang w:eastAsia="ja-JP"/>
        </w:rPr>
        <w:t xml:space="preserve"> hap</w:t>
      </w:r>
      <w:r w:rsidR="00ED2A8F" w:rsidRPr="00DC2CBA">
        <w:rPr>
          <w:rFonts w:cstheme="minorHAnsi"/>
          <w:sz w:val="24"/>
          <w:szCs w:val="24"/>
          <w:lang w:eastAsia="ja-JP"/>
        </w:rPr>
        <w:t>ë</w:t>
      </w:r>
      <w:r w:rsidR="00410013" w:rsidRPr="00DC2CBA">
        <w:rPr>
          <w:rFonts w:cstheme="minorHAnsi"/>
          <w:sz w:val="24"/>
          <w:szCs w:val="24"/>
          <w:lang w:eastAsia="ja-JP"/>
        </w:rPr>
        <w:t>sir</w:t>
      </w:r>
      <w:r w:rsidR="00ED2A8F" w:rsidRPr="00DC2CBA">
        <w:rPr>
          <w:rFonts w:cstheme="minorHAnsi"/>
          <w:sz w:val="24"/>
          <w:szCs w:val="24"/>
          <w:lang w:eastAsia="ja-JP"/>
        </w:rPr>
        <w:t>ë</w:t>
      </w:r>
      <w:r w:rsidR="00410013" w:rsidRPr="00DC2CBA">
        <w:rPr>
          <w:rFonts w:cstheme="minorHAnsi"/>
          <w:sz w:val="24"/>
          <w:szCs w:val="24"/>
          <w:lang w:eastAsia="ja-JP"/>
        </w:rPr>
        <w:t xml:space="preserve"> p</w:t>
      </w:r>
      <w:r w:rsidR="00ED2A8F" w:rsidRPr="00DC2CBA">
        <w:rPr>
          <w:rFonts w:cstheme="minorHAnsi"/>
          <w:sz w:val="24"/>
          <w:szCs w:val="24"/>
          <w:lang w:eastAsia="ja-JP"/>
        </w:rPr>
        <w:t>ë</w:t>
      </w:r>
      <w:r w:rsidR="00410013" w:rsidRPr="00DC2CBA">
        <w:rPr>
          <w:rFonts w:cstheme="minorHAnsi"/>
          <w:sz w:val="24"/>
          <w:szCs w:val="24"/>
          <w:lang w:eastAsia="ja-JP"/>
        </w:rPr>
        <w:t>r t</w:t>
      </w:r>
      <w:r w:rsidR="00ED2A8F" w:rsidRPr="00DC2CBA">
        <w:rPr>
          <w:rFonts w:cstheme="minorHAnsi"/>
          <w:sz w:val="24"/>
          <w:szCs w:val="24"/>
          <w:lang w:eastAsia="ja-JP"/>
        </w:rPr>
        <w:t>ë</w:t>
      </w:r>
      <w:r w:rsidR="00410013" w:rsidRPr="00DC2CBA">
        <w:rPr>
          <w:rFonts w:cstheme="minorHAnsi"/>
          <w:sz w:val="24"/>
          <w:szCs w:val="24"/>
          <w:lang w:eastAsia="ja-JP"/>
        </w:rPr>
        <w:t xml:space="preserve"> dyshuar n</w:t>
      </w:r>
      <w:r w:rsidR="00ED2A8F" w:rsidRPr="00DC2CBA">
        <w:rPr>
          <w:rFonts w:cstheme="minorHAnsi"/>
          <w:sz w:val="24"/>
          <w:szCs w:val="24"/>
          <w:lang w:eastAsia="ja-JP"/>
        </w:rPr>
        <w:t>ë</w:t>
      </w:r>
      <w:r w:rsidR="00410013" w:rsidRPr="00DC2CBA">
        <w:rPr>
          <w:rFonts w:cstheme="minorHAnsi"/>
          <w:sz w:val="24"/>
          <w:szCs w:val="24"/>
          <w:lang w:eastAsia="ja-JP"/>
        </w:rPr>
        <w:t xml:space="preserve"> sinqeritetin e tyre gjat</w:t>
      </w:r>
      <w:r w:rsidR="00ED2A8F" w:rsidRPr="00DC2CBA">
        <w:rPr>
          <w:rFonts w:cstheme="minorHAnsi"/>
          <w:sz w:val="24"/>
          <w:szCs w:val="24"/>
          <w:lang w:eastAsia="ja-JP"/>
        </w:rPr>
        <w:t>ë</w:t>
      </w:r>
      <w:r w:rsidR="00410013" w:rsidRPr="00DC2CBA">
        <w:rPr>
          <w:rFonts w:cstheme="minorHAnsi"/>
          <w:sz w:val="24"/>
          <w:szCs w:val="24"/>
          <w:lang w:eastAsia="ja-JP"/>
        </w:rPr>
        <w:t xml:space="preserve"> dh</w:t>
      </w:r>
      <w:r w:rsidR="00ED2A8F" w:rsidRPr="00DC2CBA">
        <w:rPr>
          <w:rFonts w:cstheme="minorHAnsi"/>
          <w:sz w:val="24"/>
          <w:szCs w:val="24"/>
          <w:lang w:eastAsia="ja-JP"/>
        </w:rPr>
        <w:t>ë</w:t>
      </w:r>
      <w:r w:rsidR="00410013" w:rsidRPr="00DC2CBA">
        <w:rPr>
          <w:rFonts w:cstheme="minorHAnsi"/>
          <w:sz w:val="24"/>
          <w:szCs w:val="24"/>
          <w:lang w:eastAsia="ja-JP"/>
        </w:rPr>
        <w:t>nies s</w:t>
      </w:r>
      <w:r w:rsidR="00ED2A8F" w:rsidRPr="00DC2CBA">
        <w:rPr>
          <w:rFonts w:cstheme="minorHAnsi"/>
          <w:sz w:val="24"/>
          <w:szCs w:val="24"/>
          <w:lang w:eastAsia="ja-JP"/>
        </w:rPr>
        <w:t>ë</w:t>
      </w:r>
      <w:r w:rsidR="00410013" w:rsidRPr="00DC2CBA">
        <w:rPr>
          <w:rFonts w:cstheme="minorHAnsi"/>
          <w:sz w:val="24"/>
          <w:szCs w:val="24"/>
          <w:lang w:eastAsia="ja-JP"/>
        </w:rPr>
        <w:t xml:space="preserve"> informatave dhe bazuar n</w:t>
      </w:r>
      <w:r w:rsidR="00ED2A8F" w:rsidRPr="00DC2CBA">
        <w:rPr>
          <w:rFonts w:cstheme="minorHAnsi"/>
          <w:sz w:val="24"/>
          <w:szCs w:val="24"/>
          <w:lang w:eastAsia="ja-JP"/>
        </w:rPr>
        <w:t>ë</w:t>
      </w:r>
      <w:r w:rsidR="00410013" w:rsidRPr="00DC2CBA">
        <w:rPr>
          <w:rFonts w:cstheme="minorHAnsi"/>
          <w:sz w:val="24"/>
          <w:szCs w:val="24"/>
          <w:lang w:eastAsia="ja-JP"/>
        </w:rPr>
        <w:t xml:space="preserve"> koh</w:t>
      </w:r>
      <w:r w:rsidR="00ED2A8F" w:rsidRPr="00DC2CBA">
        <w:rPr>
          <w:rFonts w:cstheme="minorHAnsi"/>
          <w:sz w:val="24"/>
          <w:szCs w:val="24"/>
          <w:lang w:eastAsia="ja-JP"/>
        </w:rPr>
        <w:t>ë</w:t>
      </w:r>
      <w:r w:rsidR="00410013" w:rsidRPr="00DC2CBA">
        <w:rPr>
          <w:rFonts w:cstheme="minorHAnsi"/>
          <w:sz w:val="24"/>
          <w:szCs w:val="24"/>
          <w:lang w:eastAsia="ja-JP"/>
        </w:rPr>
        <w:t>n e q</w:t>
      </w:r>
      <w:r w:rsidR="00ED2A8F" w:rsidRPr="00DC2CBA">
        <w:rPr>
          <w:rFonts w:cstheme="minorHAnsi"/>
          <w:sz w:val="24"/>
          <w:szCs w:val="24"/>
          <w:lang w:eastAsia="ja-JP"/>
        </w:rPr>
        <w:t>ë</w:t>
      </w:r>
      <w:r w:rsidR="00410013" w:rsidRPr="00DC2CBA">
        <w:rPr>
          <w:rFonts w:cstheme="minorHAnsi"/>
          <w:sz w:val="24"/>
          <w:szCs w:val="24"/>
          <w:lang w:eastAsia="ja-JP"/>
        </w:rPr>
        <w:t>ndrimit n</w:t>
      </w:r>
      <w:r w:rsidR="00ED2A8F" w:rsidRPr="00DC2CBA">
        <w:rPr>
          <w:rFonts w:cstheme="minorHAnsi"/>
          <w:sz w:val="24"/>
          <w:szCs w:val="24"/>
          <w:lang w:eastAsia="ja-JP"/>
        </w:rPr>
        <w:t>ë</w:t>
      </w:r>
      <w:r w:rsidR="00410013" w:rsidRPr="00DC2CBA">
        <w:rPr>
          <w:rFonts w:cstheme="minorHAnsi"/>
          <w:sz w:val="24"/>
          <w:szCs w:val="24"/>
          <w:lang w:eastAsia="ja-JP"/>
        </w:rPr>
        <w:t xml:space="preserve"> teknologji  </w:t>
      </w:r>
      <w:r w:rsidRPr="00DC2CBA">
        <w:rPr>
          <w:rFonts w:cstheme="minorHAnsi"/>
          <w:sz w:val="24"/>
          <w:szCs w:val="24"/>
          <w:lang w:eastAsia="ja-JP"/>
        </w:rPr>
        <w:t xml:space="preserve">. Hulumtimi tregon se një numër i nxënësve kontrollohen shumë pak nga prindërit e tyre. </w:t>
      </w:r>
    </w:p>
    <w:p w:rsidR="00685719" w:rsidRPr="00DC2CBA" w:rsidRDefault="00DC37D2" w:rsidP="00B87FF9">
      <w:pPr>
        <w:jc w:val="both"/>
        <w:rPr>
          <w:rFonts w:cstheme="minorHAnsi"/>
          <w:sz w:val="24"/>
          <w:szCs w:val="24"/>
          <w:lang w:eastAsia="ja-JP"/>
        </w:rPr>
      </w:pPr>
      <w:r w:rsidRPr="00DC2CBA">
        <w:rPr>
          <w:rFonts w:cstheme="minorHAnsi"/>
          <w:sz w:val="24"/>
          <w:szCs w:val="24"/>
          <w:lang w:eastAsia="ja-JP"/>
        </w:rPr>
        <w:t xml:space="preserve">Nga të dhënat e pjesëmarrësve në hulumtim shohim se fëmijët kanë qasje në </w:t>
      </w:r>
      <w:r w:rsidR="00D533A7" w:rsidRPr="00DC2CBA">
        <w:rPr>
          <w:rFonts w:cstheme="minorHAnsi"/>
          <w:sz w:val="24"/>
          <w:szCs w:val="24"/>
          <w:lang w:eastAsia="ja-JP"/>
        </w:rPr>
        <w:t>ë</w:t>
      </w:r>
      <w:r w:rsidRPr="00DC2CBA">
        <w:rPr>
          <w:rFonts w:cstheme="minorHAnsi"/>
          <w:sz w:val="24"/>
          <w:szCs w:val="24"/>
          <w:lang w:eastAsia="ja-JP"/>
        </w:rPr>
        <w:t xml:space="preserve">eb faqe, të cilat nuk janë për moshën e tyre. Krahasuar sipas klasave shkollore, shihet se përdorimi më i madh i internetit është te klasat 7, 8 dhe 9. Sa i përket ndikimit negativ gjatë përdorimit të tepruar të internetit, përpos një numri shumë të vogël, të tjerët janë të vetëdijshëm për këtë ndikim. Opinionet e nxënësve lidhur me kohëzgjatjen e përdorimit të internetit, tregojnë se shumica e tyre internetin e përdorin disa orë. Nxënësit internetin e përdorin për të marrë njohuri, për lojëra të ndryshme, facebook. Krahasuar kohëzgjatjen e përdorimit sipas moshës, del se përqindja më e madhe e tyre janë të moshës 14-16 vjeç dhe qëndrimi në internet gjatë natës është te moshat e tyre dhe familjarëve të tyre që kanë deri në moshën 19 vjeç. </w:t>
      </w:r>
    </w:p>
    <w:p w:rsidR="00D05B78" w:rsidRPr="00861831" w:rsidRDefault="00785B33" w:rsidP="00685719">
      <w:pPr>
        <w:rPr>
          <w:rFonts w:cstheme="minorHAnsi"/>
          <w:b/>
          <w:sz w:val="24"/>
          <w:szCs w:val="24"/>
          <w:lang w:eastAsia="ja-JP"/>
        </w:rPr>
      </w:pPr>
      <w:r w:rsidRPr="00861831">
        <w:rPr>
          <w:rFonts w:cstheme="minorHAnsi"/>
          <w:b/>
          <w:sz w:val="24"/>
          <w:szCs w:val="24"/>
          <w:lang w:eastAsia="ja-JP"/>
        </w:rPr>
        <w:lastRenderedPageBreak/>
        <w:t>Përshkrimi i rezultateve</w:t>
      </w:r>
    </w:p>
    <w:p w:rsidR="004C0E10" w:rsidRPr="00DC2CBA" w:rsidRDefault="00720DE3" w:rsidP="00B87FF9">
      <w:pPr>
        <w:jc w:val="both"/>
        <w:rPr>
          <w:rFonts w:cstheme="minorHAnsi"/>
          <w:sz w:val="24"/>
          <w:szCs w:val="24"/>
          <w:lang w:eastAsia="ja-JP"/>
        </w:rPr>
      </w:pPr>
      <w:r w:rsidRPr="00720DE3">
        <w:rPr>
          <w:noProof/>
          <w:lang w:val="en-US"/>
        </w:rPr>
        <w:pict>
          <v:shape id="Text Box 8" o:spid="_x0000_s1032" type="#_x0000_t202" style="position:absolute;left:0;text-align:left;margin-left:0;margin-top:224.25pt;width:210.75pt;height:2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" stroked="f">
            <v:textbox style="mso-fit-shape-to-text:t" inset="0,0,0,0">
              <w:txbxContent>
                <w:p w:rsidR="00CC40CB" w:rsidRPr="004951CE" w:rsidRDefault="00CC40CB" w:rsidP="00861831">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7</w:t>
                  </w:r>
                  <w:r w:rsidR="00720DE3">
                    <w:rPr>
                      <w:noProof/>
                    </w:rPr>
                    <w:fldChar w:fldCharType="end"/>
                  </w:r>
                  <w:r>
                    <w:t xml:space="preserve">: </w:t>
                  </w:r>
                  <w:r w:rsidRPr="000C46E3">
                    <w:t>Informacionet në internet-privatësia</w:t>
                  </w:r>
                </w:p>
              </w:txbxContent>
            </v:textbox>
            <w10:wrap type="square"/>
          </v:shape>
        </w:pict>
      </w:r>
      <w:r w:rsidR="00D05B78" w:rsidRPr="00DC2CBA">
        <w:rPr>
          <w:rFonts w:cstheme="minorHAnsi"/>
          <w:noProof/>
          <w:sz w:val="24"/>
          <w:szCs w:val="24"/>
          <w:lang w:val="en-US"/>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2676525" cy="2790825"/>
            <wp:effectExtent l="19050" t="0" r="9525" b="0"/>
            <wp:wrapSquare wrapText="bothSides"/>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4C0E10" w:rsidRPr="00DC2CBA">
        <w:rPr>
          <w:rFonts w:cstheme="minorHAnsi"/>
          <w:sz w:val="24"/>
          <w:szCs w:val="24"/>
          <w:lang w:eastAsia="ja-JP"/>
        </w:rPr>
        <w:t xml:space="preserve">Privatësia apo mbrojtja e të dhënave personale është një dukuri tjetër shqetësuese që prindërit duhet kenë kujdes me rastin e  përdorimit të internetit nga fëmijët e tre. Siç e dimë mbrojta e të dhënave personale është bërë problematike dhe shpesh ndikon dhe ka efektet tjera negative. </w:t>
      </w:r>
    </w:p>
    <w:p w:rsidR="00D05B78" w:rsidRPr="00DC2CBA" w:rsidRDefault="004C0E10" w:rsidP="00B87FF9">
      <w:pPr>
        <w:jc w:val="both"/>
        <w:rPr>
          <w:rFonts w:cstheme="minorHAnsi"/>
          <w:sz w:val="24"/>
          <w:szCs w:val="24"/>
          <w:lang w:eastAsia="ja-JP"/>
        </w:rPr>
      </w:pPr>
      <w:r w:rsidRPr="00DC2CBA">
        <w:rPr>
          <w:rFonts w:cstheme="minorHAnsi"/>
          <w:sz w:val="24"/>
          <w:szCs w:val="24"/>
          <w:lang w:eastAsia="ja-JP"/>
        </w:rPr>
        <w:t>Nga hulumtimi del se fëmijët nuk kanë edhe shume njohuri mbi të dhënat personale. Se sa  shpesh ata i shohin të dhënat e tyre të publikuara pa autorizim del se: 11% deklarojnë  se shpesh i shohin të dhënat e tyre në internet. Dhe kjo është shqetësuese sido</w:t>
      </w:r>
      <w:r w:rsidR="00E109FC">
        <w:rPr>
          <w:rFonts w:cstheme="minorHAnsi"/>
          <w:sz w:val="24"/>
          <w:szCs w:val="24"/>
          <w:lang w:eastAsia="ja-JP"/>
        </w:rPr>
        <w:t xml:space="preserve">mos për të dhënat e fëmijëve që </w:t>
      </w:r>
      <w:r w:rsidRPr="00DC2CBA">
        <w:rPr>
          <w:rFonts w:cstheme="minorHAnsi"/>
          <w:sz w:val="24"/>
          <w:szCs w:val="24"/>
          <w:lang w:eastAsia="ja-JP"/>
        </w:rPr>
        <w:t xml:space="preserve">nuk janë në moshë madhore. </w:t>
      </w:r>
    </w:p>
    <w:p w:rsidR="006C3172" w:rsidRPr="00DC2CBA" w:rsidRDefault="00E109FC" w:rsidP="00B87FF9">
      <w:pPr>
        <w:jc w:val="both"/>
        <w:rPr>
          <w:rFonts w:cstheme="minorHAnsi"/>
          <w:sz w:val="24"/>
          <w:szCs w:val="24"/>
          <w:lang w:eastAsia="ja-JP"/>
        </w:rPr>
      </w:pPr>
      <w:r>
        <w:rPr>
          <w:noProof/>
          <w:lang w:val="en-US"/>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876550" cy="2590800"/>
            <wp:effectExtent l="19050" t="0" r="19050" b="0"/>
            <wp:wrapSquare wrapText="bothSides"/>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6C3172" w:rsidRPr="00DC2CBA">
        <w:rPr>
          <w:rFonts w:cstheme="minorHAnsi"/>
          <w:sz w:val="24"/>
          <w:szCs w:val="24"/>
          <w:lang w:eastAsia="ja-JP"/>
        </w:rPr>
        <w:t xml:space="preserve">Shpesh here konfliktet ne mes </w:t>
      </w:r>
      <w:r w:rsidR="00AB739A" w:rsidRPr="00DC2CBA">
        <w:rPr>
          <w:rFonts w:cstheme="minorHAnsi"/>
          <w:sz w:val="24"/>
          <w:szCs w:val="24"/>
          <w:lang w:eastAsia="ja-JP"/>
        </w:rPr>
        <w:t>bashkëmoshatarëve</w:t>
      </w:r>
      <w:r w:rsidR="006C3172" w:rsidRPr="00DC2CBA">
        <w:rPr>
          <w:rFonts w:cstheme="minorHAnsi"/>
          <w:sz w:val="24"/>
          <w:szCs w:val="24"/>
          <w:lang w:eastAsia="ja-JP"/>
        </w:rPr>
        <w:t xml:space="preserve"> nxiten edhe përmes internetit, duke vazhduar pastaj edhe me </w:t>
      </w:r>
      <w:r w:rsidR="00AB739A" w:rsidRPr="00DC2CBA">
        <w:rPr>
          <w:rFonts w:cstheme="minorHAnsi"/>
          <w:sz w:val="24"/>
          <w:szCs w:val="24"/>
          <w:lang w:eastAsia="ja-JP"/>
        </w:rPr>
        <w:t>fyerje</w:t>
      </w:r>
      <w:r w:rsidR="006C3172" w:rsidRPr="00DC2CBA">
        <w:rPr>
          <w:rFonts w:cstheme="minorHAnsi"/>
          <w:sz w:val="24"/>
          <w:szCs w:val="24"/>
          <w:lang w:eastAsia="ja-JP"/>
        </w:rPr>
        <w:t xml:space="preserve"> dhe ngacmime verbale e fizike</w:t>
      </w:r>
      <w:r w:rsidR="00A04F35" w:rsidRPr="00DC2CBA">
        <w:rPr>
          <w:rFonts w:cstheme="minorHAnsi"/>
          <w:sz w:val="24"/>
          <w:szCs w:val="24"/>
          <w:lang w:eastAsia="ja-JP"/>
        </w:rPr>
        <w:t>q</w:t>
      </w:r>
      <w:r w:rsidR="00ED2A8F" w:rsidRPr="00DC2CBA">
        <w:rPr>
          <w:rFonts w:cstheme="minorHAnsi"/>
          <w:sz w:val="24"/>
          <w:szCs w:val="24"/>
          <w:lang w:eastAsia="ja-JP"/>
        </w:rPr>
        <w:t>ë</w:t>
      </w:r>
      <w:r w:rsidR="00A04F35" w:rsidRPr="00DC2CBA">
        <w:rPr>
          <w:rFonts w:cstheme="minorHAnsi"/>
          <w:sz w:val="24"/>
          <w:szCs w:val="24"/>
          <w:lang w:eastAsia="ja-JP"/>
        </w:rPr>
        <w:t xml:space="preserve"> din</w:t>
      </w:r>
      <w:r w:rsidR="00ED2A8F" w:rsidRPr="00DC2CBA">
        <w:rPr>
          <w:rFonts w:cstheme="minorHAnsi"/>
          <w:sz w:val="24"/>
          <w:szCs w:val="24"/>
          <w:lang w:eastAsia="ja-JP"/>
        </w:rPr>
        <w:t>ë</w:t>
      </w:r>
      <w:r w:rsidR="00A04F35" w:rsidRPr="00DC2CBA">
        <w:rPr>
          <w:rFonts w:cstheme="minorHAnsi"/>
          <w:sz w:val="24"/>
          <w:szCs w:val="24"/>
          <w:lang w:eastAsia="ja-JP"/>
        </w:rPr>
        <w:t xml:space="preserve"> t</w:t>
      </w:r>
      <w:r w:rsidR="00ED2A8F" w:rsidRPr="00DC2CBA">
        <w:rPr>
          <w:rFonts w:cstheme="minorHAnsi"/>
          <w:sz w:val="24"/>
          <w:szCs w:val="24"/>
          <w:lang w:eastAsia="ja-JP"/>
        </w:rPr>
        <w:t>ë</w:t>
      </w:r>
      <w:r w:rsidR="00A04F35" w:rsidRPr="00DC2CBA">
        <w:rPr>
          <w:rFonts w:cstheme="minorHAnsi"/>
          <w:sz w:val="24"/>
          <w:szCs w:val="24"/>
          <w:lang w:eastAsia="ja-JP"/>
        </w:rPr>
        <w:t xml:space="preserve"> p</w:t>
      </w:r>
      <w:r w:rsidR="00ED2A8F" w:rsidRPr="00DC2CBA">
        <w:rPr>
          <w:rFonts w:cstheme="minorHAnsi"/>
          <w:sz w:val="24"/>
          <w:szCs w:val="24"/>
          <w:lang w:eastAsia="ja-JP"/>
        </w:rPr>
        <w:t>ë</w:t>
      </w:r>
      <w:r w:rsidR="00A04F35" w:rsidRPr="00DC2CBA">
        <w:rPr>
          <w:rFonts w:cstheme="minorHAnsi"/>
          <w:sz w:val="24"/>
          <w:szCs w:val="24"/>
          <w:lang w:eastAsia="ja-JP"/>
        </w:rPr>
        <w:t>rfundojn</w:t>
      </w:r>
      <w:r w:rsidR="00ED2A8F" w:rsidRPr="00DC2CBA">
        <w:rPr>
          <w:rFonts w:cstheme="minorHAnsi"/>
          <w:sz w:val="24"/>
          <w:szCs w:val="24"/>
          <w:lang w:eastAsia="ja-JP"/>
        </w:rPr>
        <w:t>ë</w:t>
      </w:r>
      <w:r w:rsidR="00A04F35" w:rsidRPr="00DC2CBA">
        <w:rPr>
          <w:rFonts w:cstheme="minorHAnsi"/>
          <w:sz w:val="24"/>
          <w:szCs w:val="24"/>
          <w:lang w:eastAsia="ja-JP"/>
        </w:rPr>
        <w:t xml:space="preserve"> edh</w:t>
      </w:r>
      <w:r w:rsidR="00AA1491" w:rsidRPr="00DC2CBA">
        <w:rPr>
          <w:rFonts w:cstheme="minorHAnsi"/>
          <w:sz w:val="24"/>
          <w:szCs w:val="24"/>
          <w:lang w:eastAsia="ja-JP"/>
        </w:rPr>
        <w:t>e n</w:t>
      </w:r>
      <w:r w:rsidR="00ED2A8F" w:rsidRPr="00DC2CBA">
        <w:rPr>
          <w:rFonts w:cstheme="minorHAnsi"/>
          <w:sz w:val="24"/>
          <w:szCs w:val="24"/>
          <w:lang w:eastAsia="ja-JP"/>
        </w:rPr>
        <w:t>ë</w:t>
      </w:r>
      <w:r w:rsidR="00AA1491" w:rsidRPr="00DC2CBA">
        <w:rPr>
          <w:rFonts w:cstheme="minorHAnsi"/>
          <w:sz w:val="24"/>
          <w:szCs w:val="24"/>
          <w:lang w:eastAsia="ja-JP"/>
        </w:rPr>
        <w:t>kahje t</w:t>
      </w:r>
      <w:r w:rsidR="00ED2A8F" w:rsidRPr="00DC2CBA">
        <w:rPr>
          <w:rFonts w:cstheme="minorHAnsi"/>
          <w:sz w:val="24"/>
          <w:szCs w:val="24"/>
          <w:lang w:eastAsia="ja-JP"/>
        </w:rPr>
        <w:t>ë</w:t>
      </w:r>
      <w:r w:rsidR="00AA1491" w:rsidRPr="00DC2CBA">
        <w:rPr>
          <w:rFonts w:cstheme="minorHAnsi"/>
          <w:sz w:val="24"/>
          <w:szCs w:val="24"/>
          <w:lang w:eastAsia="ja-JP"/>
        </w:rPr>
        <w:t xml:space="preserve"> pad</w:t>
      </w:r>
      <w:r w:rsidR="00ED2A8F" w:rsidRPr="00DC2CBA">
        <w:rPr>
          <w:rFonts w:cstheme="minorHAnsi"/>
          <w:sz w:val="24"/>
          <w:szCs w:val="24"/>
          <w:lang w:eastAsia="ja-JP"/>
        </w:rPr>
        <w:t>ë</w:t>
      </w:r>
      <w:r w:rsidR="00AA1491" w:rsidRPr="00DC2CBA">
        <w:rPr>
          <w:rFonts w:cstheme="minorHAnsi"/>
          <w:sz w:val="24"/>
          <w:szCs w:val="24"/>
          <w:lang w:eastAsia="ja-JP"/>
        </w:rPr>
        <w:t>shiruar</w:t>
      </w:r>
      <w:r w:rsidR="00A04F35" w:rsidRPr="00DC2CBA">
        <w:rPr>
          <w:rFonts w:cstheme="minorHAnsi"/>
          <w:sz w:val="24"/>
          <w:szCs w:val="24"/>
          <w:lang w:eastAsia="ja-JP"/>
        </w:rPr>
        <w:t xml:space="preserve"> duke iu bazuar ekspozimit n</w:t>
      </w:r>
      <w:r w:rsidR="00ED2A8F" w:rsidRPr="00DC2CBA">
        <w:rPr>
          <w:rFonts w:cstheme="minorHAnsi"/>
          <w:sz w:val="24"/>
          <w:szCs w:val="24"/>
          <w:lang w:eastAsia="ja-JP"/>
        </w:rPr>
        <w:t>ë</w:t>
      </w:r>
      <w:r w:rsidR="00A04F35" w:rsidRPr="00DC2CBA">
        <w:rPr>
          <w:rFonts w:cstheme="minorHAnsi"/>
          <w:sz w:val="24"/>
          <w:szCs w:val="24"/>
          <w:lang w:eastAsia="ja-JP"/>
        </w:rPr>
        <w:t xml:space="preserve"> mas</w:t>
      </w:r>
      <w:r w:rsidR="00ED2A8F" w:rsidRPr="00DC2CBA">
        <w:rPr>
          <w:rFonts w:cstheme="minorHAnsi"/>
          <w:sz w:val="24"/>
          <w:szCs w:val="24"/>
          <w:lang w:eastAsia="ja-JP"/>
        </w:rPr>
        <w:t>ë</w:t>
      </w:r>
      <w:r w:rsidR="00A04F35" w:rsidRPr="00DC2CBA">
        <w:rPr>
          <w:rFonts w:cstheme="minorHAnsi"/>
          <w:sz w:val="24"/>
          <w:szCs w:val="24"/>
          <w:lang w:eastAsia="ja-JP"/>
        </w:rPr>
        <w:t xml:space="preserve"> t</w:t>
      </w:r>
      <w:r w:rsidR="00ED2A8F" w:rsidRPr="00DC2CBA">
        <w:rPr>
          <w:rFonts w:cstheme="minorHAnsi"/>
          <w:sz w:val="24"/>
          <w:szCs w:val="24"/>
          <w:lang w:eastAsia="ja-JP"/>
        </w:rPr>
        <w:t>ë</w:t>
      </w:r>
      <w:r w:rsidR="00861831" w:rsidRPr="00DC2CBA">
        <w:rPr>
          <w:rFonts w:cstheme="minorHAnsi"/>
          <w:sz w:val="24"/>
          <w:szCs w:val="24"/>
          <w:lang w:eastAsia="ja-JP"/>
        </w:rPr>
        <w:t>fyerjeve</w:t>
      </w:r>
      <w:r w:rsidR="00871237" w:rsidRPr="00DC2CBA">
        <w:rPr>
          <w:rFonts w:cstheme="minorHAnsi"/>
          <w:sz w:val="24"/>
          <w:szCs w:val="24"/>
          <w:lang w:eastAsia="ja-JP"/>
        </w:rPr>
        <w:t xml:space="preserve"> dhe ngacmimeve </w:t>
      </w:r>
      <w:r w:rsidR="006C3172" w:rsidRPr="00DC2CBA">
        <w:rPr>
          <w:rFonts w:cstheme="minorHAnsi"/>
          <w:sz w:val="24"/>
          <w:szCs w:val="24"/>
          <w:lang w:eastAsia="ja-JP"/>
        </w:rPr>
        <w:t>.</w:t>
      </w:r>
    </w:p>
    <w:p w:rsidR="00D05B78" w:rsidRPr="00DC2CBA" w:rsidRDefault="00720DE3" w:rsidP="00B87FF9">
      <w:pPr>
        <w:jc w:val="both"/>
        <w:rPr>
          <w:rFonts w:cstheme="minorHAnsi"/>
          <w:sz w:val="24"/>
          <w:szCs w:val="24"/>
          <w:lang w:eastAsia="ja-JP"/>
        </w:rPr>
      </w:pPr>
      <w:r w:rsidRPr="00720DE3">
        <w:rPr>
          <w:noProof/>
          <w:lang w:val="en-US"/>
        </w:rPr>
        <w:pict>
          <v:shape id="Text Box 9" o:spid="_x0000_s1033" type="#_x0000_t202" style="position:absolute;left:0;text-align:left;margin-left:-237pt;margin-top:81.8pt;width:226.5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RofgIAAAc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" stroked="f">
            <v:textbox inset="0,0,0,0">
              <w:txbxContent>
                <w:p w:rsidR="00CC40CB" w:rsidRPr="0055168C" w:rsidRDefault="00CC40CB" w:rsidP="00861831">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8</w:t>
                  </w:r>
                  <w:r w:rsidR="00720DE3">
                    <w:rPr>
                      <w:noProof/>
                    </w:rPr>
                    <w:fldChar w:fldCharType="end"/>
                  </w:r>
                  <w:r>
                    <w:t xml:space="preserve">: </w:t>
                  </w:r>
                  <w:r w:rsidRPr="00F57278">
                    <w:t>Të tjetër flasin keq për mua në internet</w:t>
                  </w:r>
                </w:p>
              </w:txbxContent>
            </v:textbox>
            <w10:wrap type="square"/>
          </v:shape>
        </w:pict>
      </w:r>
      <w:r w:rsidR="006C3172" w:rsidRPr="00DC2CBA">
        <w:rPr>
          <w:rFonts w:cstheme="minorHAnsi"/>
          <w:sz w:val="24"/>
          <w:szCs w:val="24"/>
          <w:lang w:eastAsia="ja-JP"/>
        </w:rPr>
        <w:t xml:space="preserve">Fëmijët rreth 14% kanë deklaruar se  shpesh ndodhë që </w:t>
      </w:r>
      <w:r w:rsidR="00AB739A" w:rsidRPr="00DC2CBA">
        <w:rPr>
          <w:rFonts w:cstheme="minorHAnsi"/>
          <w:sz w:val="24"/>
          <w:szCs w:val="24"/>
          <w:lang w:eastAsia="ja-JP"/>
        </w:rPr>
        <w:t>persona</w:t>
      </w:r>
      <w:r w:rsidR="006C3172" w:rsidRPr="00DC2CBA">
        <w:rPr>
          <w:rFonts w:cstheme="minorHAnsi"/>
          <w:sz w:val="24"/>
          <w:szCs w:val="24"/>
          <w:lang w:eastAsia="ja-JP"/>
        </w:rPr>
        <w:t xml:space="preserve"> të ndryshëm flasin keq për ta në </w:t>
      </w:r>
      <w:r w:rsidR="00AB739A" w:rsidRPr="00DC2CBA">
        <w:rPr>
          <w:rFonts w:cstheme="minorHAnsi"/>
          <w:sz w:val="24"/>
          <w:szCs w:val="24"/>
          <w:lang w:eastAsia="ja-JP"/>
        </w:rPr>
        <w:t>internet</w:t>
      </w:r>
      <w:r w:rsidR="006C3172" w:rsidRPr="00DC2CBA">
        <w:rPr>
          <w:rFonts w:cstheme="minorHAnsi"/>
          <w:sz w:val="24"/>
          <w:szCs w:val="24"/>
          <w:lang w:eastAsia="ja-JP"/>
        </w:rPr>
        <w:t xml:space="preserve">. Ndërsa  9% dhe 8% </w:t>
      </w:r>
      <w:r w:rsidR="00AB739A" w:rsidRPr="00DC2CBA">
        <w:rPr>
          <w:rFonts w:cstheme="minorHAnsi"/>
          <w:sz w:val="24"/>
          <w:szCs w:val="24"/>
          <w:lang w:eastAsia="ja-JP"/>
        </w:rPr>
        <w:t>deklarojnë</w:t>
      </w:r>
      <w:r w:rsidR="006C3172" w:rsidRPr="00DC2CBA">
        <w:rPr>
          <w:rFonts w:cstheme="minorHAnsi"/>
          <w:sz w:val="24"/>
          <w:szCs w:val="24"/>
          <w:lang w:eastAsia="ja-JP"/>
        </w:rPr>
        <w:t xml:space="preserve"> që ndonjëherë dhe rrallë të </w:t>
      </w:r>
      <w:r w:rsidR="00AB739A" w:rsidRPr="00DC2CBA">
        <w:rPr>
          <w:rFonts w:cstheme="minorHAnsi"/>
          <w:sz w:val="24"/>
          <w:szCs w:val="24"/>
          <w:lang w:eastAsia="ja-JP"/>
        </w:rPr>
        <w:t>tjetër</w:t>
      </w:r>
      <w:r w:rsidR="006C3172" w:rsidRPr="00DC2CBA">
        <w:rPr>
          <w:rFonts w:cstheme="minorHAnsi"/>
          <w:sz w:val="24"/>
          <w:szCs w:val="24"/>
          <w:lang w:eastAsia="ja-JP"/>
        </w:rPr>
        <w:t xml:space="preserve"> flasin keq për ta në </w:t>
      </w:r>
      <w:r w:rsidR="00AB739A" w:rsidRPr="00DC2CBA">
        <w:rPr>
          <w:rFonts w:cstheme="minorHAnsi"/>
          <w:sz w:val="24"/>
          <w:szCs w:val="24"/>
          <w:lang w:eastAsia="ja-JP"/>
        </w:rPr>
        <w:t>internet</w:t>
      </w:r>
      <w:r w:rsidR="006C3172" w:rsidRPr="00DC2CBA">
        <w:rPr>
          <w:rFonts w:cstheme="minorHAnsi"/>
          <w:sz w:val="24"/>
          <w:szCs w:val="24"/>
          <w:lang w:eastAsia="ja-JP"/>
        </w:rPr>
        <w:t xml:space="preserve">.Edhe </w:t>
      </w:r>
      <w:r w:rsidR="00AB739A" w:rsidRPr="00DC2CBA">
        <w:rPr>
          <w:rFonts w:cstheme="minorHAnsi"/>
          <w:sz w:val="24"/>
          <w:szCs w:val="24"/>
          <w:lang w:eastAsia="ja-JP"/>
        </w:rPr>
        <w:t>kjo  shifër paraqitet si indikator shqetësues nëse marrim si total të përgjithshëm.</w:t>
      </w:r>
    </w:p>
    <w:p w:rsidR="005F0010" w:rsidRDefault="005F0010" w:rsidP="00B87FF9">
      <w:pPr>
        <w:jc w:val="both"/>
        <w:rPr>
          <w:rFonts w:cstheme="minorHAnsi"/>
          <w:sz w:val="24"/>
          <w:szCs w:val="24"/>
          <w:lang w:eastAsia="ja-JP"/>
        </w:rPr>
      </w:pPr>
    </w:p>
    <w:p w:rsidR="00AB739A" w:rsidRPr="00DC2CBA" w:rsidRDefault="00720DE3" w:rsidP="00B87FF9">
      <w:pPr>
        <w:jc w:val="both"/>
        <w:rPr>
          <w:rFonts w:cstheme="minorHAnsi"/>
          <w:sz w:val="24"/>
          <w:szCs w:val="24"/>
          <w:lang w:eastAsia="ja-JP"/>
        </w:rPr>
      </w:pPr>
      <w:r w:rsidRPr="00720DE3">
        <w:rPr>
          <w:noProof/>
          <w:lang w:val="en-US"/>
        </w:rPr>
        <w:lastRenderedPageBreak/>
        <w:pict>
          <v:shape id="Text Box 10" o:spid="_x0000_s1034" type="#_x0000_t202" style="position:absolute;left:0;text-align:left;margin-left:1.5pt;margin-top:194.25pt;width:234.75pt;height:2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" stroked="f">
            <v:textbox style="mso-fit-shape-to-text:t" inset="0,0,0,0">
              <w:txbxContent>
                <w:p w:rsidR="00CC40CB" w:rsidRPr="0087056A" w:rsidRDefault="00CC40CB" w:rsidP="00E109FC">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9</w:t>
                  </w:r>
                  <w:r w:rsidR="00720DE3">
                    <w:rPr>
                      <w:noProof/>
                    </w:rPr>
                    <w:fldChar w:fldCharType="end"/>
                  </w:r>
                  <w:r>
                    <w:t xml:space="preserve">: </w:t>
                  </w:r>
                  <w:r w:rsidRPr="00730A6E">
                    <w:t>Kërcënimi në internet</w:t>
                  </w:r>
                </w:p>
              </w:txbxContent>
            </v:textbox>
            <w10:wrap type="square"/>
          </v:shape>
        </w:pict>
      </w:r>
      <w:r w:rsidR="006607E5" w:rsidRPr="00DC2CBA">
        <w:rPr>
          <w:rFonts w:cstheme="minorHAnsi"/>
          <w:noProof/>
          <w:sz w:val="24"/>
          <w:szCs w:val="24"/>
          <w:lang w:val="en-US"/>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981325" cy="2409825"/>
            <wp:effectExtent l="19050" t="0" r="9525" b="0"/>
            <wp:wrapSquare wrapText="bothSides"/>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E109FC">
        <w:rPr>
          <w:rFonts w:cstheme="minorHAnsi"/>
          <w:sz w:val="24"/>
          <w:szCs w:val="24"/>
          <w:lang w:eastAsia="ja-JP"/>
        </w:rPr>
        <w:t>K</w:t>
      </w:r>
      <w:r w:rsidR="00AB739A" w:rsidRPr="00DC2CBA">
        <w:rPr>
          <w:rFonts w:cstheme="minorHAnsi"/>
          <w:sz w:val="24"/>
          <w:szCs w:val="24"/>
          <w:lang w:eastAsia="ja-JP"/>
        </w:rPr>
        <w:t>ërcënimi në internet është një fenomen tjetër shqetësues për fëmijët dhe të rinjtë që internetin e përdorin pa ndonjë kontroll.</w:t>
      </w:r>
    </w:p>
    <w:p w:rsidR="00AB739A" w:rsidRPr="00DC2CBA" w:rsidRDefault="00AB739A" w:rsidP="00B87FF9">
      <w:pPr>
        <w:jc w:val="both"/>
        <w:rPr>
          <w:rFonts w:cstheme="minorHAnsi"/>
          <w:sz w:val="24"/>
          <w:szCs w:val="24"/>
          <w:lang w:eastAsia="ja-JP"/>
        </w:rPr>
      </w:pPr>
      <w:r w:rsidRPr="00DC2CBA">
        <w:rPr>
          <w:rFonts w:cstheme="minorHAnsi"/>
          <w:sz w:val="24"/>
          <w:szCs w:val="24"/>
          <w:lang w:eastAsia="ja-JP"/>
        </w:rPr>
        <w:t xml:space="preserve">Nga hulumtimi del një fakt shqetësues dhe që duhet kushtuar vëmendje nga të gjithë. Rreth 40% e të anketuarve kanë deklaruar se shpesh ndodh që kërcënohen nga persona të ndryshëm në internet. </w:t>
      </w:r>
    </w:p>
    <w:p w:rsidR="00AB739A" w:rsidRDefault="00AB739A" w:rsidP="00B87FF9">
      <w:pPr>
        <w:jc w:val="both"/>
        <w:rPr>
          <w:rFonts w:cstheme="minorHAnsi"/>
          <w:sz w:val="24"/>
          <w:szCs w:val="24"/>
          <w:lang w:eastAsia="ja-JP"/>
        </w:rPr>
      </w:pPr>
    </w:p>
    <w:p w:rsidR="00877F2B" w:rsidRDefault="00877F2B" w:rsidP="00B87FF9">
      <w:pPr>
        <w:jc w:val="both"/>
        <w:rPr>
          <w:rFonts w:cstheme="minorHAnsi"/>
          <w:sz w:val="24"/>
          <w:szCs w:val="24"/>
          <w:lang w:eastAsia="ja-JP"/>
        </w:rPr>
      </w:pPr>
    </w:p>
    <w:p w:rsidR="00877F2B" w:rsidRPr="00DC2CBA" w:rsidRDefault="00877F2B" w:rsidP="00B87FF9">
      <w:pPr>
        <w:jc w:val="both"/>
        <w:rPr>
          <w:rFonts w:cstheme="minorHAnsi"/>
          <w:sz w:val="24"/>
          <w:szCs w:val="24"/>
          <w:lang w:eastAsia="ja-JP"/>
        </w:rPr>
      </w:pPr>
    </w:p>
    <w:p w:rsidR="006607E5" w:rsidRPr="00DC2CBA" w:rsidRDefault="006607E5" w:rsidP="00B87FF9">
      <w:pPr>
        <w:jc w:val="both"/>
        <w:rPr>
          <w:rFonts w:cstheme="minorHAnsi"/>
          <w:sz w:val="24"/>
          <w:szCs w:val="24"/>
          <w:lang w:eastAsia="ja-JP"/>
        </w:rPr>
      </w:pPr>
    </w:p>
    <w:p w:rsidR="006607E5" w:rsidRPr="00DC2CBA" w:rsidRDefault="00720DE3" w:rsidP="00B87FF9">
      <w:pPr>
        <w:jc w:val="both"/>
        <w:rPr>
          <w:rFonts w:cstheme="minorHAnsi"/>
          <w:sz w:val="24"/>
          <w:szCs w:val="24"/>
          <w:lang w:eastAsia="ja-JP"/>
        </w:rPr>
      </w:pPr>
      <w:r w:rsidRPr="00720DE3">
        <w:rPr>
          <w:noProof/>
          <w:lang w:val="en-US"/>
        </w:rPr>
        <w:pict>
          <v:shape id="Text Box 11" o:spid="_x0000_s1035" type="#_x0000_t202" style="position:absolute;left:0;text-align:left;margin-left:1.5pt;margin-top:220.5pt;width:219.75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" stroked="f">
            <v:textbox style="mso-fit-shape-to-text:t" inset="0,0,0,0">
              <w:txbxContent>
                <w:p w:rsidR="00CC40CB" w:rsidRPr="000D576E" w:rsidRDefault="00CC40CB" w:rsidP="00F657FE">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10</w:t>
                  </w:r>
                  <w:r w:rsidR="00720DE3">
                    <w:rPr>
                      <w:noProof/>
                    </w:rPr>
                    <w:fldChar w:fldCharType="end"/>
                  </w:r>
                  <w:r>
                    <w:t xml:space="preserve">: </w:t>
                  </w:r>
                  <w:r w:rsidRPr="00F51FDD">
                    <w:t>Shkolla informon vazhdimisht mbi ngacmimet në internet</w:t>
                  </w:r>
                </w:p>
              </w:txbxContent>
            </v:textbox>
            <w10:wrap type="square"/>
          </v:shape>
        </w:pict>
      </w:r>
      <w:r w:rsidR="00F042E3" w:rsidRPr="00DC2CBA">
        <w:rPr>
          <w:rFonts w:cstheme="minorHAnsi"/>
          <w:noProof/>
          <w:sz w:val="24"/>
          <w:szCs w:val="24"/>
          <w:lang w:val="en-US"/>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2790825" cy="2743200"/>
            <wp:effectExtent l="19050" t="0" r="9525" b="0"/>
            <wp:wrapSquare wrapText="bothSides"/>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6607E5" w:rsidRPr="00DC2CBA">
        <w:rPr>
          <w:rFonts w:cstheme="minorHAnsi"/>
          <w:sz w:val="24"/>
          <w:szCs w:val="24"/>
          <w:lang w:eastAsia="ja-JP"/>
        </w:rPr>
        <w:t xml:space="preserve">Se sa janë shkollat të angazhuara në dhënien e informacioneve apo këshillave për ngacmimet në internet, nga ky hulumtim na dalin këto të dhëna: </w:t>
      </w:r>
    </w:p>
    <w:p w:rsidR="00871237" w:rsidRDefault="006607E5" w:rsidP="00B87FF9">
      <w:pPr>
        <w:jc w:val="both"/>
        <w:rPr>
          <w:rFonts w:cstheme="minorHAnsi"/>
          <w:sz w:val="24"/>
          <w:szCs w:val="24"/>
          <w:lang w:eastAsia="ja-JP"/>
        </w:rPr>
      </w:pPr>
      <w:r w:rsidRPr="00DC2CBA">
        <w:rPr>
          <w:rFonts w:cstheme="minorHAnsi"/>
          <w:sz w:val="24"/>
          <w:szCs w:val="24"/>
          <w:lang w:eastAsia="ja-JP"/>
        </w:rPr>
        <w:t>Fëmijët deklarojnë me 46% se “asnjëherë” nuk janë informuar nga shkolla për ngacmimet në internet.Rreth 12% deklarojnë se “rrallë” informohen nga shkolla për  ngacmimet në internet.Rreth 24</w:t>
      </w:r>
      <w:r w:rsidR="00F657FE">
        <w:rPr>
          <w:rFonts w:cstheme="minorHAnsi"/>
          <w:sz w:val="24"/>
          <w:szCs w:val="24"/>
          <w:lang w:eastAsia="ja-JP"/>
        </w:rPr>
        <w:t xml:space="preserve">% deklarojnë  “ndonjëherë“ janë </w:t>
      </w:r>
      <w:r w:rsidRPr="00DC2CBA">
        <w:rPr>
          <w:rFonts w:cstheme="minorHAnsi"/>
          <w:sz w:val="24"/>
          <w:szCs w:val="24"/>
          <w:lang w:eastAsia="ja-JP"/>
        </w:rPr>
        <w:t>informuar për ngacmimet në internet.Ndërsa vetëm 12% kanë deklaruar se “shpesh” janë informuar për ngacmimet në internet.</w:t>
      </w:r>
      <w:r w:rsidR="00871237" w:rsidRPr="00DC2CBA">
        <w:rPr>
          <w:rFonts w:cstheme="minorHAnsi"/>
          <w:sz w:val="24"/>
          <w:szCs w:val="24"/>
          <w:lang w:eastAsia="ja-JP"/>
        </w:rPr>
        <w:t>Nd</w:t>
      </w:r>
      <w:r w:rsidR="00ED2A8F" w:rsidRPr="00DC2CBA">
        <w:rPr>
          <w:rFonts w:cstheme="minorHAnsi"/>
          <w:sz w:val="24"/>
          <w:szCs w:val="24"/>
          <w:lang w:eastAsia="ja-JP"/>
        </w:rPr>
        <w:t>ë</w:t>
      </w:r>
      <w:r w:rsidR="00871237" w:rsidRPr="00DC2CBA">
        <w:rPr>
          <w:rFonts w:cstheme="minorHAnsi"/>
          <w:sz w:val="24"/>
          <w:szCs w:val="24"/>
          <w:lang w:eastAsia="ja-JP"/>
        </w:rPr>
        <w:t>rlidhet q</w:t>
      </w:r>
      <w:r w:rsidR="00ED2A8F" w:rsidRPr="00DC2CBA">
        <w:rPr>
          <w:rFonts w:cstheme="minorHAnsi"/>
          <w:sz w:val="24"/>
          <w:szCs w:val="24"/>
          <w:lang w:eastAsia="ja-JP"/>
        </w:rPr>
        <w:t>ë</w:t>
      </w:r>
      <w:r w:rsidR="00871237" w:rsidRPr="00DC2CBA">
        <w:rPr>
          <w:rFonts w:cstheme="minorHAnsi"/>
          <w:sz w:val="24"/>
          <w:szCs w:val="24"/>
          <w:lang w:eastAsia="ja-JP"/>
        </w:rPr>
        <w:t xml:space="preserve"> komunikimi m</w:t>
      </w:r>
      <w:r w:rsidR="00ED2A8F" w:rsidRPr="00DC2CBA">
        <w:rPr>
          <w:rFonts w:cstheme="minorHAnsi"/>
          <w:sz w:val="24"/>
          <w:szCs w:val="24"/>
          <w:lang w:eastAsia="ja-JP"/>
        </w:rPr>
        <w:t>ë</w:t>
      </w:r>
      <w:r w:rsidR="00871237" w:rsidRPr="00DC2CBA">
        <w:rPr>
          <w:rFonts w:cstheme="minorHAnsi"/>
          <w:sz w:val="24"/>
          <w:szCs w:val="24"/>
          <w:lang w:eastAsia="ja-JP"/>
        </w:rPr>
        <w:t>simdh</w:t>
      </w:r>
      <w:r w:rsidR="00ED2A8F" w:rsidRPr="00DC2CBA">
        <w:rPr>
          <w:rFonts w:cstheme="minorHAnsi"/>
          <w:sz w:val="24"/>
          <w:szCs w:val="24"/>
          <w:lang w:eastAsia="ja-JP"/>
        </w:rPr>
        <w:t>ë</w:t>
      </w:r>
      <w:r w:rsidR="00871237" w:rsidRPr="00DC2CBA">
        <w:rPr>
          <w:rFonts w:cstheme="minorHAnsi"/>
          <w:sz w:val="24"/>
          <w:szCs w:val="24"/>
          <w:lang w:eastAsia="ja-JP"/>
        </w:rPr>
        <w:t>n</w:t>
      </w:r>
      <w:r w:rsidR="00ED2A8F" w:rsidRPr="00DC2CBA">
        <w:rPr>
          <w:rFonts w:cstheme="minorHAnsi"/>
          <w:sz w:val="24"/>
          <w:szCs w:val="24"/>
          <w:lang w:eastAsia="ja-JP"/>
        </w:rPr>
        <w:t>ë</w:t>
      </w:r>
      <w:r w:rsidR="00871237" w:rsidRPr="00DC2CBA">
        <w:rPr>
          <w:rFonts w:cstheme="minorHAnsi"/>
          <w:sz w:val="24"/>
          <w:szCs w:val="24"/>
          <w:lang w:eastAsia="ja-JP"/>
        </w:rPr>
        <w:t>s  /f</w:t>
      </w:r>
      <w:r w:rsidR="00ED2A8F" w:rsidRPr="00DC2CBA">
        <w:rPr>
          <w:rFonts w:cstheme="minorHAnsi"/>
          <w:sz w:val="24"/>
          <w:szCs w:val="24"/>
          <w:lang w:eastAsia="ja-JP"/>
        </w:rPr>
        <w:t>ë</w:t>
      </w:r>
      <w:r w:rsidR="00871237" w:rsidRPr="00DC2CBA">
        <w:rPr>
          <w:rFonts w:cstheme="minorHAnsi"/>
          <w:sz w:val="24"/>
          <w:szCs w:val="24"/>
          <w:lang w:eastAsia="ja-JP"/>
        </w:rPr>
        <w:t>mij</w:t>
      </w:r>
      <w:r w:rsidR="00ED2A8F" w:rsidRPr="00DC2CBA">
        <w:rPr>
          <w:rFonts w:cstheme="minorHAnsi"/>
          <w:sz w:val="24"/>
          <w:szCs w:val="24"/>
          <w:lang w:eastAsia="ja-JP"/>
        </w:rPr>
        <w:t>ë</w:t>
      </w:r>
      <w:r w:rsidR="00871237" w:rsidRPr="00DC2CBA">
        <w:rPr>
          <w:rFonts w:cstheme="minorHAnsi"/>
          <w:sz w:val="24"/>
          <w:szCs w:val="24"/>
          <w:lang w:eastAsia="ja-JP"/>
        </w:rPr>
        <w:t xml:space="preserve"> rreth k</w:t>
      </w:r>
      <w:r w:rsidR="00ED2A8F" w:rsidRPr="00DC2CBA">
        <w:rPr>
          <w:rFonts w:cstheme="minorHAnsi"/>
          <w:sz w:val="24"/>
          <w:szCs w:val="24"/>
          <w:lang w:eastAsia="ja-JP"/>
        </w:rPr>
        <w:t>ë</w:t>
      </w:r>
      <w:r w:rsidR="00871237" w:rsidRPr="00DC2CBA">
        <w:rPr>
          <w:rFonts w:cstheme="minorHAnsi"/>
          <w:sz w:val="24"/>
          <w:szCs w:val="24"/>
          <w:lang w:eastAsia="ja-JP"/>
        </w:rPr>
        <w:t xml:space="preserve">saj </w:t>
      </w:r>
      <w:r w:rsidR="00A425CC">
        <w:rPr>
          <w:rFonts w:cstheme="minorHAnsi"/>
          <w:sz w:val="24"/>
          <w:szCs w:val="24"/>
          <w:lang w:eastAsia="ja-JP"/>
        </w:rPr>
        <w:t xml:space="preserve">çështje </w:t>
      </w:r>
      <w:r w:rsidR="00ED2A8F" w:rsidRPr="00DC2CBA">
        <w:rPr>
          <w:rFonts w:cstheme="minorHAnsi"/>
          <w:sz w:val="24"/>
          <w:szCs w:val="24"/>
          <w:lang w:eastAsia="ja-JP"/>
        </w:rPr>
        <w:t>ë</w:t>
      </w:r>
      <w:r w:rsidR="00871237" w:rsidRPr="00DC2CBA">
        <w:rPr>
          <w:rFonts w:cstheme="minorHAnsi"/>
          <w:sz w:val="24"/>
          <w:szCs w:val="24"/>
          <w:lang w:eastAsia="ja-JP"/>
        </w:rPr>
        <w:t>sht</w:t>
      </w:r>
      <w:r w:rsidR="00ED2A8F" w:rsidRPr="00DC2CBA">
        <w:rPr>
          <w:rFonts w:cstheme="minorHAnsi"/>
          <w:sz w:val="24"/>
          <w:szCs w:val="24"/>
          <w:lang w:eastAsia="ja-JP"/>
        </w:rPr>
        <w:t>ë</w:t>
      </w:r>
      <w:r w:rsidR="00871237" w:rsidRPr="00DC2CBA">
        <w:rPr>
          <w:rFonts w:cstheme="minorHAnsi"/>
          <w:sz w:val="24"/>
          <w:szCs w:val="24"/>
          <w:lang w:eastAsia="ja-JP"/>
        </w:rPr>
        <w:t xml:space="preserve"> i mang</w:t>
      </w:r>
      <w:r w:rsidR="00ED2A8F" w:rsidRPr="00DC2CBA">
        <w:rPr>
          <w:rFonts w:cstheme="minorHAnsi"/>
          <w:sz w:val="24"/>
          <w:szCs w:val="24"/>
          <w:lang w:eastAsia="ja-JP"/>
        </w:rPr>
        <w:t>ë</w:t>
      </w:r>
      <w:r w:rsidR="00871237" w:rsidRPr="00DC2CBA">
        <w:rPr>
          <w:rFonts w:cstheme="minorHAnsi"/>
          <w:sz w:val="24"/>
          <w:szCs w:val="24"/>
          <w:lang w:eastAsia="ja-JP"/>
        </w:rPr>
        <w:t>t.</w:t>
      </w:r>
    </w:p>
    <w:p w:rsidR="00F657FE" w:rsidRPr="00DC2CBA" w:rsidRDefault="00F657FE" w:rsidP="00B87FF9">
      <w:pPr>
        <w:jc w:val="both"/>
        <w:rPr>
          <w:rFonts w:cstheme="minorHAnsi"/>
          <w:sz w:val="24"/>
          <w:szCs w:val="24"/>
          <w:lang w:eastAsia="ja-JP"/>
        </w:rPr>
      </w:pPr>
    </w:p>
    <w:p w:rsidR="00160018" w:rsidRPr="00DC2CBA" w:rsidRDefault="00720DE3" w:rsidP="00B87FF9">
      <w:pPr>
        <w:jc w:val="both"/>
        <w:rPr>
          <w:rFonts w:cstheme="minorHAnsi"/>
          <w:sz w:val="24"/>
          <w:szCs w:val="24"/>
          <w:lang w:eastAsia="ja-JP"/>
        </w:rPr>
      </w:pPr>
      <w:r w:rsidRPr="00720DE3">
        <w:rPr>
          <w:noProof/>
          <w:lang w:val="en-US"/>
        </w:rPr>
        <w:lastRenderedPageBreak/>
        <w:pict>
          <v:shape id="Text Box 12" o:spid="_x0000_s1036" type="#_x0000_t202" style="position:absolute;left:0;text-align:left;margin-left:1.5pt;margin-top:207pt;width:199.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" stroked="f">
            <v:textbox style="mso-fit-shape-to-text:t" inset="0,0,0,0">
              <w:txbxContent>
                <w:p w:rsidR="00CC40CB" w:rsidRPr="00730CA4" w:rsidRDefault="00CC40CB" w:rsidP="00F657FE">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11</w:t>
                  </w:r>
                  <w:r w:rsidR="00720DE3">
                    <w:rPr>
                      <w:noProof/>
                    </w:rPr>
                    <w:fldChar w:fldCharType="end"/>
                  </w:r>
                  <w:r>
                    <w:t xml:space="preserve">: </w:t>
                  </w:r>
                  <w:r w:rsidRPr="007708CD">
                    <w:t>Prindërit dhe kujdestarët informojnë vazhdimisht mbi ngacmimet</w:t>
                  </w:r>
                </w:p>
              </w:txbxContent>
            </v:textbox>
            <w10:wrap type="square"/>
          </v:shape>
        </w:pict>
      </w:r>
      <w:r w:rsidR="00AF4323" w:rsidRPr="00DC2CBA">
        <w:rPr>
          <w:rFonts w:cstheme="minorHAnsi"/>
          <w:noProof/>
          <w:sz w:val="24"/>
          <w:szCs w:val="24"/>
          <w:lang w:val="en-US"/>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2533650" cy="2571750"/>
            <wp:effectExtent l="19050" t="0" r="19050" b="0"/>
            <wp:wrapSquare wrapText="bothSides"/>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160018" w:rsidRPr="00DC2CBA">
        <w:rPr>
          <w:rFonts w:cstheme="minorHAnsi"/>
          <w:sz w:val="24"/>
          <w:szCs w:val="24"/>
          <w:lang w:eastAsia="ja-JP"/>
        </w:rPr>
        <w:t>Kur jemi të  ngacmimet dhe informacionet që marrin nxënësit nga  prindërit dhe kujdestaret për këto ngacmime, atëherë del se  36% e respodentëve kanë deklaruar se asnjëherë nuk marrin këto informacione, për kundër që 32% deklarojnë që shpesh marrin këto informacione nga prindërit apo kujdestarët.</w:t>
      </w:r>
    </w:p>
    <w:p w:rsidR="00F657FE" w:rsidRDefault="00160018" w:rsidP="00B87FF9">
      <w:pPr>
        <w:jc w:val="both"/>
        <w:rPr>
          <w:rFonts w:cstheme="minorHAnsi"/>
          <w:sz w:val="24"/>
          <w:szCs w:val="24"/>
          <w:lang w:eastAsia="ja-JP"/>
        </w:rPr>
      </w:pPr>
      <w:r w:rsidRPr="00DC2CBA">
        <w:rPr>
          <w:rFonts w:cstheme="minorHAnsi"/>
          <w:sz w:val="24"/>
          <w:szCs w:val="24"/>
          <w:lang w:eastAsia="ja-JP"/>
        </w:rPr>
        <w:t xml:space="preserve">Është për tu brengos fakti që një shifër kaq e madhe e nxënësve deklarojnë që prindërit apo kujdestaret nuk kujdesen sa duhet për  të dhënë këto informata </w:t>
      </w:r>
      <w:r w:rsidR="00871237" w:rsidRPr="00DC2CBA">
        <w:rPr>
          <w:rFonts w:cstheme="minorHAnsi"/>
          <w:sz w:val="24"/>
          <w:szCs w:val="24"/>
          <w:lang w:eastAsia="ja-JP"/>
        </w:rPr>
        <w:t>a</w:t>
      </w:r>
      <w:r w:rsidRPr="00DC2CBA">
        <w:rPr>
          <w:rFonts w:cstheme="minorHAnsi"/>
          <w:sz w:val="24"/>
          <w:szCs w:val="24"/>
          <w:lang w:eastAsia="ja-JP"/>
        </w:rPr>
        <w:t>po për të dhënë këshilla të ndryshme në lidhje me ngacmimet në internet.</w:t>
      </w:r>
    </w:p>
    <w:p w:rsidR="00F042E3" w:rsidRPr="00DC2CBA" w:rsidRDefault="00F042E3" w:rsidP="00B87FF9">
      <w:pPr>
        <w:jc w:val="both"/>
        <w:rPr>
          <w:rFonts w:cstheme="minorHAnsi"/>
          <w:sz w:val="24"/>
          <w:szCs w:val="24"/>
          <w:lang w:eastAsia="ja-JP"/>
        </w:rPr>
      </w:pPr>
    </w:p>
    <w:p w:rsidR="00AF4323" w:rsidRPr="00DC2CBA" w:rsidRDefault="00720DE3" w:rsidP="00B87FF9">
      <w:pPr>
        <w:jc w:val="both"/>
        <w:rPr>
          <w:rFonts w:cstheme="minorHAnsi"/>
          <w:sz w:val="24"/>
          <w:szCs w:val="24"/>
          <w:lang w:eastAsia="ja-JP"/>
        </w:rPr>
      </w:pPr>
      <w:r w:rsidRPr="00720DE3">
        <w:rPr>
          <w:noProof/>
          <w:lang w:val="en-US"/>
        </w:rPr>
        <w:pict>
          <v:shape id="Text Box 13" o:spid="_x0000_s1037" type="#_x0000_t202" style="position:absolute;left:0;text-align:left;margin-left:1.5pt;margin-top:239.25pt;width:215.25pt;height:.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" stroked="f">
            <v:textbox style="mso-fit-shape-to-text:t" inset="0,0,0,0">
              <w:txbxContent>
                <w:p w:rsidR="00CC40CB" w:rsidRPr="004547BF" w:rsidRDefault="00CC40CB" w:rsidP="00B87880">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12</w:t>
                  </w:r>
                  <w:r w:rsidR="00720DE3">
                    <w:rPr>
                      <w:noProof/>
                    </w:rPr>
                    <w:fldChar w:fldCharType="end"/>
                  </w:r>
                  <w:r>
                    <w:t xml:space="preserve">: </w:t>
                  </w:r>
                  <w:r w:rsidRPr="002442C9">
                    <w:t>Interneti ndikon negativisht në mësime</w:t>
                  </w:r>
                </w:p>
              </w:txbxContent>
            </v:textbox>
            <w10:wrap type="square"/>
          </v:shape>
        </w:pict>
      </w:r>
      <w:r w:rsidR="00F042E3" w:rsidRPr="00DC2CBA">
        <w:rPr>
          <w:rFonts w:cstheme="minorHAnsi"/>
          <w:noProof/>
          <w:sz w:val="24"/>
          <w:szCs w:val="24"/>
          <w:lang w:val="en-US"/>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2733675" cy="2981325"/>
            <wp:effectExtent l="19050" t="0" r="9525" b="0"/>
            <wp:wrapSquare wrapText="bothSides"/>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AF4323" w:rsidRPr="00DC2CBA">
        <w:rPr>
          <w:rFonts w:cstheme="minorHAnsi"/>
          <w:sz w:val="24"/>
          <w:szCs w:val="24"/>
          <w:lang w:eastAsia="ja-JP"/>
        </w:rPr>
        <w:t xml:space="preserve">Edhe pse interneti përdoret mjaft nga fëmijët ata nuk ngurojnë ta pranojnë që përdorimi i tepërt apo jo i duhur ndikon negativisht në mësimet e tyre. </w:t>
      </w:r>
    </w:p>
    <w:p w:rsidR="00AF4323" w:rsidRPr="00DC2CBA" w:rsidRDefault="00AF4323" w:rsidP="00B87FF9">
      <w:pPr>
        <w:jc w:val="both"/>
        <w:rPr>
          <w:rFonts w:cstheme="minorHAnsi"/>
          <w:sz w:val="24"/>
          <w:szCs w:val="24"/>
          <w:lang w:eastAsia="ja-JP"/>
        </w:rPr>
      </w:pPr>
      <w:r w:rsidRPr="00DC2CBA">
        <w:rPr>
          <w:rFonts w:cstheme="minorHAnsi"/>
          <w:sz w:val="24"/>
          <w:szCs w:val="24"/>
          <w:lang w:eastAsia="ja-JP"/>
        </w:rPr>
        <w:t xml:space="preserve">Nga të gjithë respodentet 25% prej tyre deklarojnë që “shpesh” interneti ndikon negativisht në mësimet e tyre. Rreth 29% deklarojnë qe ndonjëherë </w:t>
      </w:r>
      <w:r w:rsidR="00BA47FB" w:rsidRPr="00DC2CBA">
        <w:rPr>
          <w:rFonts w:cstheme="minorHAnsi"/>
          <w:sz w:val="24"/>
          <w:szCs w:val="24"/>
          <w:lang w:eastAsia="ja-JP"/>
        </w:rPr>
        <w:t>ndikon negativisht, rr</w:t>
      </w:r>
      <w:r w:rsidRPr="00DC2CBA">
        <w:rPr>
          <w:rFonts w:cstheme="minorHAnsi"/>
          <w:sz w:val="24"/>
          <w:szCs w:val="24"/>
          <w:lang w:eastAsia="ja-JP"/>
        </w:rPr>
        <w:t xml:space="preserve">eth 14% </w:t>
      </w:r>
      <w:r w:rsidR="00BA47FB" w:rsidRPr="00DC2CBA">
        <w:rPr>
          <w:rFonts w:cstheme="minorHAnsi"/>
          <w:sz w:val="24"/>
          <w:szCs w:val="24"/>
          <w:lang w:eastAsia="ja-JP"/>
        </w:rPr>
        <w:t>deklarojnë</w:t>
      </w:r>
      <w:r w:rsidRPr="00DC2CBA">
        <w:rPr>
          <w:rFonts w:cstheme="minorHAnsi"/>
          <w:sz w:val="24"/>
          <w:szCs w:val="24"/>
          <w:lang w:eastAsia="ja-JP"/>
        </w:rPr>
        <w:t xml:space="preserve"> qe rrallë ndikon negativisht, dhe 26% </w:t>
      </w:r>
      <w:r w:rsidR="00BA47FB" w:rsidRPr="00DC2CBA">
        <w:rPr>
          <w:rFonts w:cstheme="minorHAnsi"/>
          <w:sz w:val="24"/>
          <w:szCs w:val="24"/>
          <w:lang w:eastAsia="ja-JP"/>
        </w:rPr>
        <w:t>deklarojnë</w:t>
      </w:r>
      <w:r w:rsidRPr="00DC2CBA">
        <w:rPr>
          <w:rFonts w:cstheme="minorHAnsi"/>
          <w:sz w:val="24"/>
          <w:szCs w:val="24"/>
          <w:lang w:eastAsia="ja-JP"/>
        </w:rPr>
        <w:t xml:space="preserve"> qe asnjëherë nuk ndikon negativisht në </w:t>
      </w:r>
      <w:r w:rsidR="00BA47FB" w:rsidRPr="00DC2CBA">
        <w:rPr>
          <w:rFonts w:cstheme="minorHAnsi"/>
          <w:sz w:val="24"/>
          <w:szCs w:val="24"/>
          <w:lang w:eastAsia="ja-JP"/>
        </w:rPr>
        <w:t>mësime</w:t>
      </w:r>
      <w:r w:rsidRPr="00DC2CBA">
        <w:rPr>
          <w:rFonts w:cstheme="minorHAnsi"/>
          <w:sz w:val="24"/>
          <w:szCs w:val="24"/>
          <w:lang w:eastAsia="ja-JP"/>
        </w:rPr>
        <w:t>.</w:t>
      </w:r>
    </w:p>
    <w:p w:rsidR="00F042E3" w:rsidRPr="00DC2CBA" w:rsidRDefault="00AF4323" w:rsidP="00B87FF9">
      <w:pPr>
        <w:jc w:val="both"/>
        <w:rPr>
          <w:rFonts w:cstheme="minorHAnsi"/>
          <w:sz w:val="24"/>
          <w:szCs w:val="24"/>
          <w:lang w:eastAsia="ja-JP"/>
        </w:rPr>
      </w:pPr>
      <w:r w:rsidRPr="00DC2CBA">
        <w:rPr>
          <w:rFonts w:cstheme="minorHAnsi"/>
          <w:sz w:val="24"/>
          <w:szCs w:val="24"/>
          <w:lang w:eastAsia="ja-JP"/>
        </w:rPr>
        <w:br w:type="textWrapping" w:clear="all"/>
      </w:r>
    </w:p>
    <w:p w:rsidR="00BA47FB" w:rsidRPr="00DC2CBA" w:rsidRDefault="00720DE3" w:rsidP="00B87FF9">
      <w:pPr>
        <w:jc w:val="both"/>
        <w:rPr>
          <w:rFonts w:cstheme="minorHAnsi"/>
          <w:sz w:val="24"/>
          <w:szCs w:val="24"/>
          <w:lang w:eastAsia="ja-JP"/>
        </w:rPr>
      </w:pPr>
      <w:r w:rsidRPr="00720DE3">
        <w:rPr>
          <w:noProof/>
          <w:lang w:val="en-US"/>
        </w:rPr>
        <w:lastRenderedPageBreak/>
        <w:pict>
          <v:shape id="Text Box 14" o:spid="_x0000_s1038" type="#_x0000_t202" style="position:absolute;left:0;text-align:left;margin-left:1.5pt;margin-top:223.5pt;width:239.25pt;height:.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" stroked="f">
            <v:textbox style="mso-fit-shape-to-text:t" inset="0,0,0,0">
              <w:txbxContent>
                <w:p w:rsidR="00CC40CB" w:rsidRPr="006C7093" w:rsidRDefault="00CC40CB" w:rsidP="00B87880">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13</w:t>
                  </w:r>
                  <w:r w:rsidR="00720DE3">
                    <w:rPr>
                      <w:noProof/>
                    </w:rPr>
                    <w:fldChar w:fldCharType="end"/>
                  </w:r>
                  <w:r>
                    <w:t xml:space="preserve">: </w:t>
                  </w:r>
                  <w:r w:rsidRPr="00CC1EA7">
                    <w:t>Internetin e përdori më shumë për komunikim me të tjetër sesa për mësime.</w:t>
                  </w:r>
                </w:p>
              </w:txbxContent>
            </v:textbox>
            <w10:wrap type="square"/>
          </v:shape>
        </w:pict>
      </w:r>
      <w:r w:rsidR="00F042E3" w:rsidRPr="00DC2CBA">
        <w:rPr>
          <w:rFonts w:cstheme="minorHAnsi"/>
          <w:noProof/>
          <w:sz w:val="24"/>
          <w:szCs w:val="24"/>
          <w:lang w:val="en-US"/>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3038475" cy="2781300"/>
            <wp:effectExtent l="19050" t="0" r="9525" b="0"/>
            <wp:wrapSquare wrapText="bothSides"/>
            <wp:docPr id="1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BA47FB" w:rsidRPr="00DC2CBA">
        <w:rPr>
          <w:rFonts w:cstheme="minorHAnsi"/>
          <w:sz w:val="24"/>
          <w:szCs w:val="24"/>
          <w:lang w:eastAsia="ja-JP"/>
        </w:rPr>
        <w:t xml:space="preserve">Në pyetjen apo deklarimin se internetin e përdori më shumë për të komunikuar me të </w:t>
      </w:r>
      <w:r w:rsidR="00D26768" w:rsidRPr="00DC2CBA">
        <w:rPr>
          <w:rFonts w:cstheme="minorHAnsi"/>
          <w:sz w:val="24"/>
          <w:szCs w:val="24"/>
          <w:lang w:eastAsia="ja-JP"/>
        </w:rPr>
        <w:t>tjetër</w:t>
      </w:r>
      <w:r w:rsidR="00BA47FB" w:rsidRPr="00DC2CBA">
        <w:rPr>
          <w:rFonts w:cstheme="minorHAnsi"/>
          <w:sz w:val="24"/>
          <w:szCs w:val="24"/>
          <w:lang w:eastAsia="ja-JP"/>
        </w:rPr>
        <w:t xml:space="preserve"> se sa për mësimet, del  se rreth 31% </w:t>
      </w:r>
      <w:r w:rsidR="00D26768" w:rsidRPr="00DC2CBA">
        <w:rPr>
          <w:rFonts w:cstheme="minorHAnsi"/>
          <w:sz w:val="24"/>
          <w:szCs w:val="24"/>
          <w:lang w:eastAsia="ja-JP"/>
        </w:rPr>
        <w:t>deklarojnë</w:t>
      </w:r>
      <w:r w:rsidR="00BA47FB" w:rsidRPr="00DC2CBA">
        <w:rPr>
          <w:rFonts w:cstheme="minorHAnsi"/>
          <w:sz w:val="24"/>
          <w:szCs w:val="24"/>
          <w:lang w:eastAsia="ja-JP"/>
        </w:rPr>
        <w:t xml:space="preserve"> se shpesh e bëjnë një gjë të tillë, rreth 21% </w:t>
      </w:r>
      <w:r w:rsidR="00D26768" w:rsidRPr="00DC2CBA">
        <w:rPr>
          <w:rFonts w:cstheme="minorHAnsi"/>
          <w:sz w:val="24"/>
          <w:szCs w:val="24"/>
          <w:lang w:eastAsia="ja-JP"/>
        </w:rPr>
        <w:t>deklarojnë</w:t>
      </w:r>
      <w:r w:rsidR="00BA47FB" w:rsidRPr="00DC2CBA">
        <w:rPr>
          <w:rFonts w:cstheme="minorHAnsi"/>
          <w:sz w:val="24"/>
          <w:szCs w:val="24"/>
          <w:lang w:eastAsia="ja-JP"/>
        </w:rPr>
        <w:t xml:space="preserve"> se ndonjëherë e bëjnë, ndërsa 21% deklarohen se asnjëherë nuk e pë</w:t>
      </w:r>
      <w:r w:rsidR="00D26768" w:rsidRPr="00DC2CBA">
        <w:rPr>
          <w:rFonts w:cstheme="minorHAnsi"/>
          <w:sz w:val="24"/>
          <w:szCs w:val="24"/>
          <w:lang w:eastAsia="ja-JP"/>
        </w:rPr>
        <w:t>rdorin internetin</w:t>
      </w:r>
      <w:r w:rsidR="00BA47FB" w:rsidRPr="00DC2CBA">
        <w:rPr>
          <w:rFonts w:cstheme="minorHAnsi"/>
          <w:sz w:val="24"/>
          <w:szCs w:val="24"/>
          <w:lang w:eastAsia="ja-JP"/>
        </w:rPr>
        <w:t xml:space="preserve"> më shumë për të komunikuar se sa për mësime.</w:t>
      </w:r>
    </w:p>
    <w:p w:rsidR="00F042E3" w:rsidRPr="00DC2CBA" w:rsidRDefault="00BA47FB" w:rsidP="00B87FF9">
      <w:pPr>
        <w:jc w:val="both"/>
        <w:rPr>
          <w:rFonts w:cstheme="minorHAnsi"/>
          <w:sz w:val="24"/>
          <w:szCs w:val="24"/>
          <w:lang w:eastAsia="ja-JP"/>
        </w:rPr>
      </w:pPr>
      <w:r w:rsidRPr="00DC2CBA">
        <w:rPr>
          <w:rFonts w:cstheme="minorHAnsi"/>
          <w:sz w:val="24"/>
          <w:szCs w:val="24"/>
          <w:lang w:eastAsia="ja-JP"/>
        </w:rPr>
        <w:br w:type="textWrapping" w:clear="all"/>
      </w:r>
    </w:p>
    <w:p w:rsidR="00685719" w:rsidRPr="00DC2CBA" w:rsidRDefault="00720DE3" w:rsidP="00685719">
      <w:pPr>
        <w:jc w:val="both"/>
        <w:rPr>
          <w:rFonts w:cstheme="minorHAnsi"/>
          <w:noProof/>
          <w:sz w:val="24"/>
          <w:szCs w:val="24"/>
        </w:rPr>
      </w:pPr>
      <w:r w:rsidRPr="00720DE3">
        <w:rPr>
          <w:noProof/>
          <w:lang w:val="en-US"/>
        </w:rPr>
        <w:pict>
          <v:shape id="Text Box 15" o:spid="_x0000_s1039" type="#_x0000_t202" style="position:absolute;left:0;text-align:left;margin-left:1.5pt;margin-top:220.5pt;width:216.75pt;height:.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" stroked="f">
            <v:textbox style="mso-fit-shape-to-text:t" inset="0,0,0,0">
              <w:txbxContent>
                <w:p w:rsidR="00CC40CB" w:rsidRPr="00375EB3" w:rsidRDefault="00CC40CB" w:rsidP="00B87880">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14</w:t>
                  </w:r>
                  <w:r w:rsidR="00720DE3">
                    <w:rPr>
                      <w:noProof/>
                    </w:rPr>
                    <w:fldChar w:fldCharType="end"/>
                  </w:r>
                  <w:r>
                    <w:t xml:space="preserve">: </w:t>
                  </w:r>
                  <w:r w:rsidRPr="00A722E9">
                    <w:t>Internetin e përdori.</w:t>
                  </w:r>
                </w:p>
              </w:txbxContent>
            </v:textbox>
            <w10:wrap type="square"/>
          </v:shape>
        </w:pict>
      </w:r>
      <w:r w:rsidR="00685719" w:rsidRPr="00DC2CBA">
        <w:rPr>
          <w:rFonts w:cstheme="minorHAnsi"/>
          <w:noProof/>
          <w:sz w:val="24"/>
          <w:szCs w:val="24"/>
          <w:lang w:val="en-US"/>
        </w:rPr>
        <w:drawing>
          <wp:anchor distT="0" distB="0" distL="114300" distR="114300" simplePos="0" relativeHeight="251677696" behindDoc="0" locked="0" layoutInCell="1" allowOverlap="1">
            <wp:simplePos x="0" y="0"/>
            <wp:positionH relativeFrom="column">
              <wp:align>left</wp:align>
            </wp:positionH>
            <wp:positionV relativeFrom="paragraph">
              <wp:align>top</wp:align>
            </wp:positionV>
            <wp:extent cx="2752725" cy="2743200"/>
            <wp:effectExtent l="19050" t="0" r="9525" b="0"/>
            <wp:wrapSquare wrapText="bothSides"/>
            <wp:docPr id="2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685719" w:rsidRPr="00DC2CBA">
        <w:rPr>
          <w:rFonts w:cstheme="minorHAnsi"/>
          <w:noProof/>
          <w:sz w:val="24"/>
          <w:szCs w:val="24"/>
        </w:rPr>
        <w:t>Sa i përket vendit se ku të rinjë e perdorin interentit, rezultatet pak a shumë janç ato të pritshme, duke u bazuar në rrethanata aktuale .</w:t>
      </w:r>
    </w:p>
    <w:p w:rsidR="00685719" w:rsidRPr="00DC2CBA" w:rsidRDefault="00685719" w:rsidP="00685719">
      <w:pPr>
        <w:jc w:val="both"/>
        <w:rPr>
          <w:rFonts w:cstheme="minorHAnsi"/>
          <w:noProof/>
          <w:sz w:val="24"/>
          <w:szCs w:val="24"/>
        </w:rPr>
      </w:pPr>
      <w:r w:rsidRPr="00DC2CBA">
        <w:rPr>
          <w:rFonts w:cstheme="minorHAnsi"/>
          <w:noProof/>
          <w:sz w:val="24"/>
          <w:szCs w:val="24"/>
        </w:rPr>
        <w:t>77% deklarojnë që interentin e përdorin në shtepi,  me rreth 9% deklarojnë që interentin e përdorin në interent kafe, rreth 7 % deklaronjë që interentin e përdorin edhe në shkolla,  me 4% në rrugë dhe 35 diku tjeter.</w:t>
      </w:r>
    </w:p>
    <w:p w:rsidR="00685719" w:rsidRPr="00DC2CBA" w:rsidRDefault="00685719" w:rsidP="00685719">
      <w:pPr>
        <w:jc w:val="both"/>
        <w:rPr>
          <w:rFonts w:cstheme="minorHAnsi"/>
          <w:sz w:val="24"/>
          <w:szCs w:val="24"/>
          <w:lang w:eastAsia="ja-JP"/>
        </w:rPr>
      </w:pPr>
      <w:r w:rsidRPr="00DC2CBA">
        <w:rPr>
          <w:rFonts w:cstheme="minorHAnsi"/>
          <w:noProof/>
          <w:sz w:val="24"/>
          <w:szCs w:val="24"/>
        </w:rPr>
        <w:br w:type="textWrapping" w:clear="all"/>
      </w:r>
    </w:p>
    <w:p w:rsidR="00685719" w:rsidRPr="00DC2CBA" w:rsidRDefault="00720DE3" w:rsidP="00685719">
      <w:pPr>
        <w:jc w:val="both"/>
        <w:rPr>
          <w:rFonts w:cstheme="minorHAnsi"/>
          <w:sz w:val="24"/>
          <w:szCs w:val="24"/>
          <w:lang w:eastAsia="ja-JP"/>
        </w:rPr>
      </w:pPr>
      <w:r w:rsidRPr="00720DE3">
        <w:rPr>
          <w:noProof/>
          <w:lang w:val="en-US"/>
        </w:rPr>
        <w:lastRenderedPageBreak/>
        <w:pict>
          <v:shape id="Text Box 16" o:spid="_x0000_s1040" type="#_x0000_t202" style="position:absolute;left:0;text-align:left;margin-left:1.5pt;margin-top:220.5pt;width:210.75pt;height:.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" stroked="f">
            <v:textbox style="mso-fit-shape-to-text:t" inset="0,0,0,0">
              <w:txbxContent>
                <w:p w:rsidR="00CC40CB" w:rsidRPr="00440E0F" w:rsidRDefault="00CC40CB" w:rsidP="00D75631">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15</w:t>
                  </w:r>
                  <w:r w:rsidR="00720DE3">
                    <w:rPr>
                      <w:noProof/>
                    </w:rPr>
                    <w:fldChar w:fldCharType="end"/>
                  </w:r>
                  <w:r>
                    <w:t xml:space="preserve">: </w:t>
                  </w:r>
                  <w:r w:rsidRPr="000974E8">
                    <w:t>Internetin e shfrytëzoj</w:t>
                  </w:r>
                </w:p>
              </w:txbxContent>
            </v:textbox>
            <w10:wrap type="square"/>
          </v:shape>
        </w:pict>
      </w:r>
      <w:r w:rsidR="00685719" w:rsidRPr="00DC2CBA">
        <w:rPr>
          <w:rFonts w:cstheme="minorHAnsi"/>
          <w:noProof/>
          <w:sz w:val="24"/>
          <w:szCs w:val="24"/>
          <w:lang w:val="en-US"/>
        </w:rPr>
        <w:drawing>
          <wp:anchor distT="0" distB="0" distL="114300" distR="114300" simplePos="0" relativeHeight="251676672" behindDoc="0" locked="0" layoutInCell="1" allowOverlap="1">
            <wp:simplePos x="0" y="0"/>
            <wp:positionH relativeFrom="column">
              <wp:align>left</wp:align>
            </wp:positionH>
            <wp:positionV relativeFrom="paragraph">
              <wp:align>top</wp:align>
            </wp:positionV>
            <wp:extent cx="2676525" cy="2743200"/>
            <wp:effectExtent l="19050" t="0" r="9525" b="0"/>
            <wp:wrapSquare wrapText="bothSides"/>
            <wp:docPr id="2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685719" w:rsidRPr="00DC2CBA">
        <w:rPr>
          <w:rFonts w:cstheme="minorHAnsi"/>
          <w:sz w:val="24"/>
          <w:szCs w:val="24"/>
          <w:lang w:eastAsia="ja-JP"/>
        </w:rPr>
        <w:t xml:space="preserve">Koha se sa shfrytëzohet interneti nga fëmijët gjatë 24 orëve po ashtu ka rëndësi të madhe në  zhvillimin e tyre profesional dhe ndikimet e përgjithshme. </w:t>
      </w:r>
    </w:p>
    <w:p w:rsidR="00685719" w:rsidRPr="00DC2CBA" w:rsidRDefault="00685719" w:rsidP="00685719">
      <w:pPr>
        <w:jc w:val="both"/>
        <w:rPr>
          <w:rFonts w:cstheme="minorHAnsi"/>
          <w:sz w:val="24"/>
          <w:szCs w:val="24"/>
          <w:lang w:eastAsia="ja-JP"/>
        </w:rPr>
      </w:pPr>
      <w:r w:rsidRPr="00DC2CBA">
        <w:rPr>
          <w:rFonts w:cstheme="minorHAnsi"/>
          <w:sz w:val="24"/>
          <w:szCs w:val="24"/>
          <w:lang w:eastAsia="ja-JP"/>
        </w:rPr>
        <w:t>Nga hulumtimi del se 61% deklarohen se  internetin e përdorin 2 ore në ditë. Rreth 16% deklarojnë që internetin e shfrytëzojnë 3 ore në ditë. Me rreth 4 ore në dit deklarojnë 9% e  të anketuarve, me 5 ore në dit deklarojnë 7% e të anketuarve. Ndërsa  është shqetësues fakti për  këtë kategorinë prej 7% tjetër që deklarohen se  internetin e shfrytëzojnë më shume se 5 ore në dit.</w:t>
      </w:r>
    </w:p>
    <w:p w:rsidR="00685719" w:rsidRPr="00DC2CBA" w:rsidRDefault="00685719" w:rsidP="00685719">
      <w:pPr>
        <w:jc w:val="both"/>
        <w:rPr>
          <w:rFonts w:cstheme="minorHAnsi"/>
          <w:sz w:val="24"/>
          <w:szCs w:val="24"/>
          <w:lang w:eastAsia="ja-JP"/>
        </w:rPr>
      </w:pPr>
      <w:r w:rsidRPr="00DC2CBA">
        <w:rPr>
          <w:rFonts w:cstheme="minorHAnsi"/>
          <w:sz w:val="24"/>
          <w:szCs w:val="24"/>
          <w:lang w:eastAsia="ja-JP"/>
        </w:rPr>
        <w:br w:type="textWrapping" w:clear="all"/>
      </w:r>
    </w:p>
    <w:p w:rsidR="00685719" w:rsidRPr="00DC2CBA" w:rsidRDefault="00720DE3" w:rsidP="00685719">
      <w:pPr>
        <w:jc w:val="both"/>
        <w:rPr>
          <w:rFonts w:cstheme="minorHAnsi"/>
          <w:sz w:val="24"/>
          <w:szCs w:val="24"/>
          <w:lang w:eastAsia="ja-JP"/>
        </w:rPr>
      </w:pPr>
      <w:r w:rsidRPr="00720DE3">
        <w:rPr>
          <w:noProof/>
          <w:lang w:val="en-US"/>
        </w:rPr>
        <w:pict>
          <v:shape id="Text Box 17" o:spid="_x0000_s1041" type="#_x0000_t202" style="position:absolute;left:0;text-align:left;margin-left:1.5pt;margin-top:241.5pt;width:210.75pt;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" stroked="f">
            <v:textbox style="mso-fit-shape-to-text:t" inset="0,0,0,0">
              <w:txbxContent>
                <w:p w:rsidR="00CC40CB" w:rsidRPr="000B1C51" w:rsidRDefault="00CC40CB" w:rsidP="00C04BC7">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16</w:t>
                  </w:r>
                  <w:r w:rsidR="00720DE3">
                    <w:rPr>
                      <w:noProof/>
                    </w:rPr>
                    <w:fldChar w:fldCharType="end"/>
                  </w:r>
                  <w:r>
                    <w:t xml:space="preserve">: </w:t>
                  </w:r>
                  <w:r w:rsidRPr="00ED1C1C">
                    <w:t>Kam pasur ngacmime përmes interesit.</w:t>
                  </w:r>
                </w:p>
              </w:txbxContent>
            </v:textbox>
            <w10:wrap type="square"/>
          </v:shape>
        </w:pict>
      </w:r>
      <w:r w:rsidR="00685719" w:rsidRPr="00DC2CBA">
        <w:rPr>
          <w:rFonts w:cstheme="minorHAnsi"/>
          <w:noProof/>
          <w:sz w:val="24"/>
          <w:szCs w:val="24"/>
          <w:lang w:val="en-US"/>
        </w:rPr>
        <w:drawing>
          <wp:anchor distT="0" distB="0" distL="114300" distR="114300" simplePos="0" relativeHeight="251675648" behindDoc="0" locked="0" layoutInCell="1" allowOverlap="1">
            <wp:simplePos x="0" y="0"/>
            <wp:positionH relativeFrom="column">
              <wp:align>left</wp:align>
            </wp:positionH>
            <wp:positionV relativeFrom="paragraph">
              <wp:align>top</wp:align>
            </wp:positionV>
            <wp:extent cx="2676525" cy="3009900"/>
            <wp:effectExtent l="19050" t="0" r="9525" b="0"/>
            <wp:wrapSquare wrapText="bothSides"/>
            <wp:docPr id="2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685719" w:rsidRPr="00DC2CBA">
        <w:rPr>
          <w:rFonts w:cstheme="minorHAnsi"/>
          <w:sz w:val="24"/>
          <w:szCs w:val="24"/>
          <w:lang w:eastAsia="ja-JP"/>
        </w:rPr>
        <w:t>Ngacmimet në internet po thuajse janë bërë përditshmëri për të rinjtë që internetin e përdorin pa kurrfarë kontrolle. Është shqetësuese nëse marrim për bazë deklarimet e fëmijëve në lidhje me përvojat e tyre apo rastet që u kanë ndodhur.</w:t>
      </w:r>
    </w:p>
    <w:p w:rsidR="00685719" w:rsidRPr="00DC2CBA" w:rsidRDefault="00685719" w:rsidP="00685719">
      <w:pPr>
        <w:jc w:val="both"/>
        <w:rPr>
          <w:rFonts w:cstheme="minorHAnsi"/>
          <w:sz w:val="24"/>
          <w:szCs w:val="24"/>
          <w:lang w:eastAsia="ja-JP"/>
        </w:rPr>
      </w:pPr>
      <w:r w:rsidRPr="00DC2CBA">
        <w:rPr>
          <w:rFonts w:cstheme="minorHAnsi"/>
          <w:sz w:val="24"/>
          <w:szCs w:val="24"/>
          <w:lang w:eastAsia="ja-JP"/>
        </w:rPr>
        <w:t>Rreth 48% deklarohen se kanë pas kërkesa të ndryshme si formë ngacmimi, pa e specifikuar çfarë lloj kërkesash.Rreth 21% deklarohen se janë ngacmuar në internet. Rreth 20% deklarohen se kanë qene pjesë e fyerjeve në internet. Ndërsa paraqiten edhe te atillë që kanë pas detyrime të ndryshme, me rreth 5%.</w:t>
      </w:r>
    </w:p>
    <w:p w:rsidR="00685719" w:rsidRPr="00DC2CBA" w:rsidRDefault="00685719" w:rsidP="00685719">
      <w:pPr>
        <w:rPr>
          <w:rFonts w:cstheme="minorHAnsi"/>
          <w:sz w:val="24"/>
          <w:szCs w:val="24"/>
          <w:lang w:eastAsia="ja-JP"/>
        </w:rPr>
      </w:pPr>
    </w:p>
    <w:p w:rsidR="00685719" w:rsidRPr="00DC2CBA" w:rsidRDefault="00685719" w:rsidP="00685719">
      <w:pPr>
        <w:jc w:val="both"/>
        <w:rPr>
          <w:rFonts w:cstheme="minorHAnsi"/>
          <w:sz w:val="24"/>
          <w:szCs w:val="24"/>
          <w:lang w:eastAsia="ja-JP"/>
        </w:rPr>
      </w:pPr>
    </w:p>
    <w:p w:rsidR="00685719" w:rsidRPr="00DC2CBA" w:rsidRDefault="00720DE3" w:rsidP="00685719">
      <w:pPr>
        <w:jc w:val="both"/>
        <w:rPr>
          <w:rFonts w:cstheme="minorHAnsi"/>
          <w:sz w:val="24"/>
          <w:szCs w:val="24"/>
          <w:lang w:eastAsia="ja-JP"/>
        </w:rPr>
      </w:pPr>
      <w:r w:rsidRPr="00720DE3">
        <w:rPr>
          <w:noProof/>
          <w:lang w:val="en-US"/>
        </w:rPr>
        <w:lastRenderedPageBreak/>
        <w:pict>
          <v:shape id="Text Box 18" o:spid="_x0000_s1042" type="#_x0000_t202" style="position:absolute;left:0;text-align:left;margin-left:1.5pt;margin-top:243pt;width:255.75pt;height:.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" stroked="f">
            <v:textbox style="mso-fit-shape-to-text:t" inset="0,0,0,0">
              <w:txbxContent>
                <w:p w:rsidR="00CC40CB" w:rsidRPr="00852707" w:rsidRDefault="00CC40CB" w:rsidP="00C04BC7">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17</w:t>
                  </w:r>
                  <w:r w:rsidR="00720DE3">
                    <w:rPr>
                      <w:noProof/>
                    </w:rPr>
                    <w:fldChar w:fldCharType="end"/>
                  </w:r>
                  <w:r>
                    <w:t xml:space="preserve">: </w:t>
                  </w:r>
                  <w:r w:rsidRPr="005112C2">
                    <w:t>Rreziqet që mund të kanosen nga interneti</w:t>
                  </w:r>
                </w:p>
              </w:txbxContent>
            </v:textbox>
            <w10:wrap type="square"/>
          </v:shape>
        </w:pict>
      </w:r>
      <w:r w:rsidR="00685719" w:rsidRPr="00DC2CBA">
        <w:rPr>
          <w:rFonts w:cstheme="minorHAnsi"/>
          <w:noProof/>
          <w:sz w:val="24"/>
          <w:szCs w:val="24"/>
          <w:lang w:val="en-US"/>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3248025" cy="3028950"/>
            <wp:effectExtent l="19050" t="0" r="9525" b="0"/>
            <wp:wrapSquare wrapText="bothSides"/>
            <wp:docPr id="27"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85719" w:rsidRPr="00DC2CBA">
        <w:rPr>
          <w:rFonts w:cstheme="minorHAnsi"/>
          <w:sz w:val="24"/>
          <w:szCs w:val="24"/>
          <w:lang w:eastAsia="ja-JP"/>
        </w:rPr>
        <w:t xml:space="preserve">Kur jeni tek rreziqet që mund të kanosen nga përdorimi jo i drejt i internetit fëmijët kanë deklaruar: me 32% mendojnë që rreziku është nga personat që fyejnë dhe ofendojnë. Me 28% mënojnë që rreziku u kanoset përmes njohjes me pësona të huaj. Me 24% mendojnë që rreziku vjen nga kontaktet me njerëz vulgar, dhe 8% e shohin si rrezik personat që i publikojnë apo përdorin të dhënat personale. </w:t>
      </w:r>
    </w:p>
    <w:p w:rsidR="00685719" w:rsidRPr="00DC2CBA" w:rsidRDefault="00685719" w:rsidP="00685719">
      <w:pPr>
        <w:jc w:val="both"/>
        <w:rPr>
          <w:rFonts w:cstheme="minorHAnsi"/>
          <w:sz w:val="24"/>
          <w:szCs w:val="24"/>
          <w:lang w:eastAsia="ja-JP"/>
        </w:rPr>
      </w:pPr>
    </w:p>
    <w:p w:rsidR="00685719" w:rsidRPr="00DC2CBA" w:rsidRDefault="00685719" w:rsidP="00685719">
      <w:pPr>
        <w:jc w:val="both"/>
        <w:rPr>
          <w:rFonts w:cstheme="minorHAnsi"/>
          <w:sz w:val="24"/>
          <w:szCs w:val="24"/>
          <w:lang w:eastAsia="ja-JP"/>
        </w:rPr>
      </w:pPr>
    </w:p>
    <w:p w:rsidR="00C04BC7" w:rsidRDefault="00720DE3" w:rsidP="00685719">
      <w:pPr>
        <w:jc w:val="both"/>
        <w:rPr>
          <w:rFonts w:cstheme="minorHAnsi"/>
          <w:sz w:val="24"/>
          <w:szCs w:val="24"/>
          <w:lang w:eastAsia="ja-JP"/>
        </w:rPr>
      </w:pPr>
      <w:r w:rsidRPr="00720DE3">
        <w:rPr>
          <w:noProof/>
          <w:lang w:val="en-US"/>
        </w:rPr>
        <w:pict>
          <v:shape id="Text Box 19" o:spid="_x0000_s1043" type="#_x0000_t202" style="position:absolute;left:0;text-align:left;margin-left:1.5pt;margin-top:220.5pt;width:225pt;height:.0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" stroked="f">
            <v:textbox style="mso-fit-shape-to-text:t" inset="0,0,0,0">
              <w:txbxContent>
                <w:p w:rsidR="00CC40CB" w:rsidRPr="00B61CF9" w:rsidRDefault="00CC40CB" w:rsidP="00C04BC7">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18</w:t>
                  </w:r>
                  <w:r w:rsidR="00720DE3">
                    <w:rPr>
                      <w:noProof/>
                    </w:rPr>
                    <w:fldChar w:fldCharType="end"/>
                  </w:r>
                  <w:r>
                    <w:t>: Ngacmim në internet quhet</w:t>
                  </w:r>
                </w:p>
              </w:txbxContent>
            </v:textbox>
            <w10:wrap type="square"/>
          </v:shape>
        </w:pict>
      </w:r>
      <w:r w:rsidR="00685719" w:rsidRPr="00DC2CBA">
        <w:rPr>
          <w:rFonts w:cstheme="minorHAnsi"/>
          <w:noProof/>
          <w:sz w:val="24"/>
          <w:szCs w:val="24"/>
          <w:lang w:val="en-US"/>
        </w:rPr>
        <w:drawing>
          <wp:anchor distT="0" distB="0" distL="114300" distR="114300" simplePos="0" relativeHeight="251673600" behindDoc="0" locked="0" layoutInCell="1" allowOverlap="1">
            <wp:simplePos x="0" y="0"/>
            <wp:positionH relativeFrom="column">
              <wp:align>left</wp:align>
            </wp:positionH>
            <wp:positionV relativeFrom="paragraph">
              <wp:align>top</wp:align>
            </wp:positionV>
            <wp:extent cx="2857500" cy="2743200"/>
            <wp:effectExtent l="19050" t="0" r="19050" b="0"/>
            <wp:wrapSquare wrapText="bothSides"/>
            <wp:docPr id="2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85719" w:rsidRPr="00DC2CBA">
        <w:rPr>
          <w:rFonts w:cstheme="minorHAnsi"/>
          <w:sz w:val="24"/>
          <w:szCs w:val="24"/>
          <w:lang w:eastAsia="ja-JP"/>
        </w:rPr>
        <w:t>Se çka mendojnë të rinjtë për shprehjen “ngacmim në internet” shohim se “dërgimi i mesazheve ngacmuese” prinë me 41%, një pjesë prej 20% mendojnë që kërcënimi është  ngacmim, po ashtu një pjesë tjetër prej 20% mendojnë që ngacmim është postimi i fotove pa leje, dhe  14% mendojnë që fyerjet në internet janë ngacmime.</w:t>
      </w:r>
    </w:p>
    <w:p w:rsidR="00685719" w:rsidRPr="00DC2CBA" w:rsidRDefault="00685719" w:rsidP="00685719">
      <w:pPr>
        <w:jc w:val="both"/>
        <w:rPr>
          <w:rFonts w:cstheme="minorHAnsi"/>
          <w:sz w:val="24"/>
          <w:szCs w:val="24"/>
          <w:lang w:eastAsia="ja-JP"/>
        </w:rPr>
      </w:pPr>
      <w:r w:rsidRPr="00DC2CBA">
        <w:rPr>
          <w:rFonts w:cstheme="minorHAnsi"/>
          <w:sz w:val="24"/>
          <w:szCs w:val="24"/>
          <w:lang w:eastAsia="ja-JP"/>
        </w:rPr>
        <w:br w:type="textWrapping" w:clear="all"/>
      </w:r>
    </w:p>
    <w:p w:rsidR="00685719" w:rsidRPr="00DC2CBA" w:rsidRDefault="002C76D7" w:rsidP="00685719">
      <w:pPr>
        <w:jc w:val="both"/>
        <w:rPr>
          <w:rFonts w:cstheme="minorHAnsi"/>
          <w:sz w:val="24"/>
          <w:szCs w:val="24"/>
          <w:lang w:eastAsia="ja-JP"/>
        </w:rPr>
      </w:pPr>
      <w:r>
        <w:rPr>
          <w:noProof/>
          <w:lang w:val="en-US"/>
        </w:rPr>
        <w:lastRenderedPageBreak/>
        <w:drawing>
          <wp:anchor distT="0" distB="0" distL="114300" distR="114300" simplePos="0" relativeHeight="251672576" behindDoc="0" locked="0" layoutInCell="1" allowOverlap="1">
            <wp:simplePos x="0" y="0"/>
            <wp:positionH relativeFrom="column">
              <wp:align>left</wp:align>
            </wp:positionH>
            <wp:positionV relativeFrom="paragraph">
              <wp:align>top</wp:align>
            </wp:positionV>
            <wp:extent cx="2781300" cy="2886075"/>
            <wp:effectExtent l="19050" t="0" r="19050" b="0"/>
            <wp:wrapSquare wrapText="bothSides"/>
            <wp:docPr id="29"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720DE3" w:rsidRPr="00720DE3">
        <w:rPr>
          <w:noProof/>
          <w:lang w:val="en-US"/>
        </w:rPr>
        <w:pict>
          <v:shape id="Text Box 20" o:spid="_x0000_s1044" type="#_x0000_t202" style="position:absolute;left:0;text-align:left;margin-left:1.5pt;margin-top:231.75pt;width:192pt;height:.0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" stroked="f">
            <v:textbox style="mso-fit-shape-to-text:t" inset="0,0,0,0">
              <w:txbxContent>
                <w:p w:rsidR="00CC40CB" w:rsidRPr="00CE56B5" w:rsidRDefault="00CC40CB" w:rsidP="002C76D7">
                  <w:pPr>
                    <w:pStyle w:val="Caption"/>
                    <w:rPr>
                      <w:rFonts w:cstheme="minorHAnsi"/>
                      <w:noProof/>
                      <w:sz w:val="24"/>
                      <w:szCs w:val="24"/>
                    </w:rPr>
                  </w:pPr>
                  <w:r>
                    <w:t xml:space="preserve">Figure </w:t>
                  </w:r>
                  <w:r w:rsidR="00720DE3">
                    <w:fldChar w:fldCharType="begin"/>
                  </w:r>
                  <w:r>
                    <w:instrText xml:space="preserve"> SEQ Figure \* ARABIC </w:instrText>
                  </w:r>
                  <w:r w:rsidR="00720DE3">
                    <w:fldChar w:fldCharType="separate"/>
                  </w:r>
                  <w:r>
                    <w:rPr>
                      <w:noProof/>
                    </w:rPr>
                    <w:t>19</w:t>
                  </w:r>
                  <w:r w:rsidR="00720DE3">
                    <w:rPr>
                      <w:noProof/>
                    </w:rPr>
                    <w:fldChar w:fldCharType="end"/>
                  </w:r>
                  <w:r>
                    <w:t>:</w:t>
                  </w:r>
                  <w:r w:rsidRPr="00277A12">
                    <w:t>Informimi në rast ngacmimi në internet</w:t>
                  </w:r>
                </w:p>
              </w:txbxContent>
            </v:textbox>
            <w10:wrap type="square"/>
          </v:shape>
        </w:pict>
      </w:r>
      <w:r w:rsidR="00685719" w:rsidRPr="00DC2CBA">
        <w:rPr>
          <w:rFonts w:cstheme="minorHAnsi"/>
          <w:sz w:val="24"/>
          <w:szCs w:val="24"/>
          <w:lang w:eastAsia="ja-JP"/>
        </w:rPr>
        <w:t>Në rastet kur fëmijët ngacmohen në internet në çfarëdo forme, nga pyetja se këndë e informojnë fillimisht dalin këtë të dhëna: me 81% e respondentëve deklarojnë që prindi e informojnë fillimisht, gjë që  është mjaftë e mire. Me 9% deklarojnë se e informojnë vllahun apo motrën,  pastaj një pjesë prej 6% u besojnë edhe shokut apo shoqeve, ndërsa veten 4% deklarojnë e  informojnë kujdestarin e klasës.</w:t>
      </w:r>
    </w:p>
    <w:p w:rsidR="00943323" w:rsidRDefault="00943323" w:rsidP="002C76D7">
      <w:pPr>
        <w:jc w:val="both"/>
        <w:rPr>
          <w:rFonts w:cstheme="minorHAnsi"/>
          <w:sz w:val="24"/>
          <w:szCs w:val="24"/>
          <w:lang w:eastAsia="ja-JP"/>
        </w:rPr>
      </w:pPr>
    </w:p>
    <w:p w:rsidR="002C76D7" w:rsidRDefault="002C76D7" w:rsidP="002C76D7">
      <w:pPr>
        <w:jc w:val="both"/>
        <w:rPr>
          <w:rFonts w:cstheme="minorHAnsi"/>
          <w:sz w:val="24"/>
          <w:szCs w:val="24"/>
          <w:lang w:eastAsia="ja-JP"/>
        </w:rPr>
      </w:pPr>
    </w:p>
    <w:p w:rsidR="002C76D7" w:rsidRPr="00DC2CBA" w:rsidRDefault="002C76D7" w:rsidP="002C76D7">
      <w:pPr>
        <w:jc w:val="both"/>
        <w:rPr>
          <w:rFonts w:cstheme="minorHAnsi"/>
          <w:sz w:val="24"/>
          <w:szCs w:val="24"/>
          <w:lang w:eastAsia="ja-JP"/>
        </w:rPr>
      </w:pPr>
    </w:p>
    <w:p w:rsidR="009F0133" w:rsidRDefault="009F0133" w:rsidP="00B87FF9">
      <w:pPr>
        <w:jc w:val="both"/>
        <w:rPr>
          <w:rFonts w:cstheme="minorHAnsi"/>
          <w:sz w:val="24"/>
          <w:szCs w:val="24"/>
          <w:lang w:eastAsia="ja-JP"/>
        </w:rPr>
      </w:pPr>
    </w:p>
    <w:p w:rsidR="00943323" w:rsidRPr="00DC2CBA" w:rsidRDefault="00943323" w:rsidP="00B87FF9">
      <w:pPr>
        <w:jc w:val="both"/>
        <w:rPr>
          <w:rFonts w:cstheme="minorHAnsi"/>
          <w:sz w:val="24"/>
          <w:szCs w:val="24"/>
          <w:lang w:eastAsia="ja-JP"/>
        </w:rPr>
      </w:pPr>
      <w:r w:rsidRPr="00DC2CBA">
        <w:rPr>
          <w:rFonts w:cstheme="minorHAnsi"/>
          <w:sz w:val="24"/>
          <w:szCs w:val="24"/>
          <w:lang w:eastAsia="ja-JP"/>
        </w:rPr>
        <w:t xml:space="preserve">Disa ekspertë janë të mendimit se me ndihmën e këtyre sajteve komunikimi mes njerëzve hyri në një fazë të re dhe njerëzit mund të mësojnë më lehtë dhe më shpejt mbi njëri tjetrin. Por nga ana tjetër, disa ekspertë janë të mendimit se rrjetet sociale si Facebook krijojnë edhe shumë probleme. Mbi bazën e studimeve të reja të kryera nga </w:t>
      </w:r>
      <w:r w:rsidRPr="00DC2CBA">
        <w:rPr>
          <w:rStyle w:val="FootnoteReference"/>
          <w:rFonts w:cstheme="minorHAnsi"/>
          <w:sz w:val="24"/>
          <w:szCs w:val="24"/>
          <w:lang w:eastAsia="ja-JP"/>
        </w:rPr>
        <w:footnoteReference w:id="4"/>
      </w:r>
      <w:r w:rsidRPr="00DC2CBA">
        <w:rPr>
          <w:rFonts w:cstheme="minorHAnsi"/>
          <w:sz w:val="24"/>
          <w:szCs w:val="24"/>
          <w:lang w:eastAsia="ja-JP"/>
        </w:rPr>
        <w:t>LarryRosen, profesor i psikologjisë në universitetin shtetëror të Kalifornisë, përdorimi tej mase i Facebook-ut mund tëforcojë ndjenjën e mendjemadhësisë, të shtojë sjelljet antisociale, të krijojë emocione të forta dhe stres tek të rinjtë. Në studimin e Rosen</w:t>
      </w:r>
      <w:r w:rsidR="005F0010">
        <w:rPr>
          <w:rFonts w:cstheme="minorHAnsi"/>
          <w:sz w:val="24"/>
          <w:szCs w:val="24"/>
          <w:lang w:eastAsia="ja-JP"/>
        </w:rPr>
        <w:t xml:space="preserve"> </w:t>
      </w:r>
      <w:r w:rsidRPr="00DC2CBA">
        <w:rPr>
          <w:rFonts w:cstheme="minorHAnsi"/>
          <w:sz w:val="24"/>
          <w:szCs w:val="24"/>
          <w:lang w:eastAsia="ja-JP"/>
        </w:rPr>
        <w:t>është vërtetuar se përdoruesit e Facebook-ut, si fëmijët ashtu edhe të mëdhenjtë janë prekur nga sëmundje psikike. Sipas sajtit Facebook, çdo ditë në këtë sajt shtohen 200 mijë abonentë të rinj dhe ky rrjet i madh social ka qindra miliona abonentë. Popullariteti në rritje i këtij sajti me abonentë kryesisht të rinj, ka krijuar një perspektivë të konsiderueshme për lojtarët e mëdhenj e të pangopur të fushës së internetit dhe duket se secili prej tyre synon të kontrollojë një pjesë të këtij sajti.</w:t>
      </w:r>
    </w:p>
    <w:p w:rsidR="00943323" w:rsidRPr="00DC2CBA" w:rsidRDefault="00943323" w:rsidP="00B87FF9">
      <w:pPr>
        <w:jc w:val="both"/>
        <w:rPr>
          <w:rFonts w:cstheme="minorHAnsi"/>
          <w:sz w:val="24"/>
          <w:szCs w:val="24"/>
          <w:lang w:eastAsia="ja-JP"/>
        </w:rPr>
      </w:pPr>
      <w:r w:rsidRPr="00DC2CBA">
        <w:rPr>
          <w:rFonts w:cstheme="minorHAnsi"/>
          <w:sz w:val="24"/>
          <w:szCs w:val="24"/>
          <w:lang w:eastAsia="ja-JP"/>
        </w:rPr>
        <w:t xml:space="preserve">Nga ana tjetër, ky sajt po shfrytëzohet edhe për realizimin e programeve politike dhe sociale. Rrjetet sociale si Facebook, në pamje të parë duket se janë ndërtuar për krijimin e një atmosfere për praninë elektronike të njerëzve në shoqëri. Por në brendësi, të gjitha këto rrjete janë në shërbim të qendrave mediatike dhe informative. Megjithëse regjistrimi në këto sajte </w:t>
      </w:r>
      <w:r w:rsidRPr="00DC2CBA">
        <w:rPr>
          <w:rFonts w:cstheme="minorHAnsi"/>
          <w:sz w:val="24"/>
          <w:szCs w:val="24"/>
          <w:lang w:eastAsia="ja-JP"/>
        </w:rPr>
        <w:lastRenderedPageBreak/>
        <w:t xml:space="preserve">është falas, në realitet asgjë nuk është falas dhe abonentët një pjesë të madhe të informacioneve të jetës së tyre private i vënë në shërbim të këtyre sajteve. </w:t>
      </w:r>
      <w:r w:rsidRPr="00DC2CBA">
        <w:rPr>
          <w:rStyle w:val="FootnoteReference"/>
          <w:rFonts w:cstheme="minorHAnsi"/>
          <w:sz w:val="24"/>
          <w:szCs w:val="24"/>
          <w:lang w:eastAsia="ja-JP"/>
        </w:rPr>
        <w:footnoteReference w:id="5"/>
      </w:r>
      <w:r w:rsidRPr="00DC2CBA">
        <w:rPr>
          <w:rFonts w:cstheme="minorHAnsi"/>
          <w:sz w:val="24"/>
          <w:szCs w:val="24"/>
          <w:lang w:eastAsia="ja-JP"/>
        </w:rPr>
        <w:t xml:space="preserve">JulianAsange, themeluesi i sajtit </w:t>
      </w:r>
      <w:r w:rsidR="00DD4129">
        <w:rPr>
          <w:rFonts w:cstheme="minorHAnsi"/>
          <w:sz w:val="24"/>
          <w:szCs w:val="24"/>
          <w:lang w:eastAsia="ja-JP"/>
        </w:rPr>
        <w:t>W</w:t>
      </w:r>
      <w:r w:rsidRPr="00DC2CBA">
        <w:rPr>
          <w:rFonts w:cstheme="minorHAnsi"/>
          <w:sz w:val="24"/>
          <w:szCs w:val="24"/>
          <w:lang w:eastAsia="ja-JP"/>
        </w:rPr>
        <w:t>ikileaks thotë:”Facebook është mjeti më i urryer i spiunimit i krijuar deri tani. Çdokush që shton në këtë sajt informacionet e tij dhe të shokëve dhe të afërmve të tij duhet ta dijë se po u shërben falas organeve informative të SHBA.” Sipas tij, Facebook është një thesar informacioni me emrat dhe të dhënat e njerëzve të cilat abonentët në mënyrë të pavetëdijshme i vënë në shërbim të këtij rrjeti social i cili shfrytëzohet nga shërbimet informative dhe agjenturore të Amerikës.</w:t>
      </w:r>
    </w:p>
    <w:p w:rsidR="00943323" w:rsidRPr="00DC2CBA" w:rsidRDefault="00943323" w:rsidP="00B87FF9">
      <w:pPr>
        <w:jc w:val="both"/>
        <w:rPr>
          <w:rFonts w:cstheme="minorHAnsi"/>
          <w:sz w:val="24"/>
          <w:szCs w:val="24"/>
          <w:lang w:eastAsia="ja-JP"/>
        </w:rPr>
      </w:pPr>
      <w:r w:rsidRPr="00DC2CBA">
        <w:rPr>
          <w:rFonts w:cstheme="minorHAnsi"/>
          <w:sz w:val="24"/>
          <w:szCs w:val="24"/>
          <w:lang w:eastAsia="ja-JP"/>
        </w:rPr>
        <w:t>Përgjigjet lidhur me kohëzgjatjen e përdorimit të internetit nga nxënësit, na japin të kuptojmë se përqindja më e madhe e qëndrimit në internet është disa orë dhe kjo mund t`u shkaktojë fëmijëve efekte anësore, si në shëndet, ashtu dhe ne mësime.</w:t>
      </w:r>
    </w:p>
    <w:p w:rsidR="00943323" w:rsidRPr="00DC2CBA" w:rsidRDefault="00943323" w:rsidP="00B87FF9">
      <w:pPr>
        <w:jc w:val="both"/>
        <w:rPr>
          <w:rFonts w:cstheme="minorHAnsi"/>
          <w:sz w:val="24"/>
          <w:szCs w:val="24"/>
          <w:lang w:eastAsia="ja-JP"/>
        </w:rPr>
      </w:pPr>
      <w:r w:rsidRPr="00DC2CBA">
        <w:rPr>
          <w:rFonts w:cstheme="minorHAnsi"/>
          <w:sz w:val="24"/>
          <w:szCs w:val="24"/>
          <w:lang w:eastAsia="ja-JP"/>
        </w:rPr>
        <w:t>Nxënësit, internetin e përdorin për të marrë njohuri, lojëra të ndryshme, komunikim por ka edhe prej tyre që nuk japin arsye pse e përdorin. Nga ky rezultat shihet se pjesa më e madhe e përdoruesve janë në facebook, ku nga kjo paraqitet frika se fëmijët mund të jenë të rrezikuar të bëhen viktima të abuzuesve seksualë, zënka në mes të fëmijëve përmes facebookut, njohje me persona të panjohur përmes facebookut, ndërkohë që fëmijët janë shënjestra më e mirë dhe më e lehtë për t`u arritur nga pedofilët.</w:t>
      </w:r>
    </w:p>
    <w:p w:rsidR="00683724" w:rsidRPr="00DC2CBA" w:rsidRDefault="00683724" w:rsidP="00DC37D2">
      <w:pPr>
        <w:rPr>
          <w:rFonts w:cstheme="minorHAnsi"/>
          <w:sz w:val="24"/>
          <w:szCs w:val="24"/>
          <w:lang w:eastAsia="ja-JP"/>
        </w:rPr>
      </w:pPr>
    </w:p>
    <w:p w:rsidR="00E0734F" w:rsidRPr="00DC2CBA" w:rsidRDefault="00E0734F" w:rsidP="00CD0582">
      <w:pPr>
        <w:pStyle w:val="ListParagraph"/>
        <w:numPr>
          <w:ilvl w:val="0"/>
          <w:numId w:val="4"/>
        </w:numPr>
        <w:rPr>
          <w:rFonts w:cstheme="minorHAnsi"/>
          <w:b/>
          <w:sz w:val="24"/>
          <w:szCs w:val="24"/>
          <w:lang w:eastAsia="ja-JP"/>
        </w:rPr>
      </w:pPr>
      <w:r w:rsidRPr="00DC2CBA">
        <w:rPr>
          <w:rFonts w:cstheme="minorHAnsi"/>
          <w:b/>
          <w:sz w:val="24"/>
          <w:szCs w:val="24"/>
          <w:lang w:eastAsia="ja-JP"/>
        </w:rPr>
        <w:t xml:space="preserve">REKOMANDIMET </w:t>
      </w:r>
    </w:p>
    <w:p w:rsidR="00E0734F" w:rsidRPr="00DC2CBA" w:rsidRDefault="00D50A43" w:rsidP="001A55A1">
      <w:pPr>
        <w:jc w:val="both"/>
        <w:rPr>
          <w:sz w:val="24"/>
          <w:szCs w:val="24"/>
          <w:lang w:eastAsia="ja-JP"/>
        </w:rPr>
      </w:pPr>
      <w:r w:rsidRPr="00DC2CBA">
        <w:rPr>
          <w:sz w:val="24"/>
          <w:szCs w:val="24"/>
          <w:lang w:eastAsia="ja-JP"/>
        </w:rPr>
        <w:t>N</w:t>
      </w:r>
      <w:r w:rsidR="007B0F04" w:rsidRPr="00DC2CBA">
        <w:rPr>
          <w:sz w:val="24"/>
          <w:szCs w:val="24"/>
          <w:lang w:eastAsia="ja-JP"/>
        </w:rPr>
        <w:t>ë</w:t>
      </w:r>
      <w:r w:rsidRPr="00DC2CBA">
        <w:rPr>
          <w:sz w:val="24"/>
          <w:szCs w:val="24"/>
          <w:lang w:eastAsia="ja-JP"/>
        </w:rPr>
        <w:t xml:space="preserve"> baz</w:t>
      </w:r>
      <w:r w:rsidR="007B0F04" w:rsidRPr="00DC2CBA">
        <w:rPr>
          <w:sz w:val="24"/>
          <w:szCs w:val="24"/>
          <w:lang w:eastAsia="ja-JP"/>
        </w:rPr>
        <w:t>ë</w:t>
      </w:r>
      <w:r w:rsidRPr="00DC2CBA">
        <w:rPr>
          <w:sz w:val="24"/>
          <w:szCs w:val="24"/>
          <w:lang w:eastAsia="ja-JP"/>
        </w:rPr>
        <w:t xml:space="preserve"> t</w:t>
      </w:r>
      <w:r w:rsidR="007B0F04" w:rsidRPr="00DC2CBA">
        <w:rPr>
          <w:sz w:val="24"/>
          <w:szCs w:val="24"/>
          <w:lang w:eastAsia="ja-JP"/>
        </w:rPr>
        <w:t>ë</w:t>
      </w:r>
      <w:r w:rsidRPr="00DC2CBA">
        <w:rPr>
          <w:sz w:val="24"/>
          <w:szCs w:val="24"/>
          <w:lang w:eastAsia="ja-JP"/>
        </w:rPr>
        <w:t xml:space="preserve"> k</w:t>
      </w:r>
      <w:r w:rsidR="007B0F04" w:rsidRPr="00DC2CBA">
        <w:rPr>
          <w:sz w:val="24"/>
          <w:szCs w:val="24"/>
          <w:lang w:eastAsia="ja-JP"/>
        </w:rPr>
        <w:t>ë</w:t>
      </w:r>
      <w:r w:rsidRPr="00DC2CBA">
        <w:rPr>
          <w:sz w:val="24"/>
          <w:szCs w:val="24"/>
          <w:lang w:eastAsia="ja-JP"/>
        </w:rPr>
        <w:t>tij hulumtimi, ne mund t</w:t>
      </w:r>
      <w:r w:rsidR="007B0F04" w:rsidRPr="00DC2CBA">
        <w:rPr>
          <w:sz w:val="24"/>
          <w:szCs w:val="24"/>
          <w:lang w:eastAsia="ja-JP"/>
        </w:rPr>
        <w:t>ë</w:t>
      </w:r>
      <w:r w:rsidRPr="00DC2CBA">
        <w:rPr>
          <w:sz w:val="24"/>
          <w:szCs w:val="24"/>
          <w:lang w:eastAsia="ja-JP"/>
        </w:rPr>
        <w:t xml:space="preserve"> konstatojm</w:t>
      </w:r>
      <w:r w:rsidR="007B0F04" w:rsidRPr="00DC2CBA">
        <w:rPr>
          <w:sz w:val="24"/>
          <w:szCs w:val="24"/>
          <w:lang w:eastAsia="ja-JP"/>
        </w:rPr>
        <w:t>ë</w:t>
      </w:r>
      <w:r w:rsidRPr="00DC2CBA">
        <w:rPr>
          <w:sz w:val="24"/>
          <w:szCs w:val="24"/>
          <w:lang w:eastAsia="ja-JP"/>
        </w:rPr>
        <w:t xml:space="preserve"> se qasja </w:t>
      </w:r>
      <w:r w:rsidR="00E0734F" w:rsidRPr="00DC2CBA">
        <w:rPr>
          <w:sz w:val="24"/>
          <w:szCs w:val="24"/>
          <w:lang w:eastAsia="ja-JP"/>
        </w:rPr>
        <w:t xml:space="preserve">shfrytëzimin e internetit dhe rrjetit social nga ana e rinisë dhe fëmijëve, kryesisht për lojëra e rrjeteve sociale, </w:t>
      </w:r>
      <w:r w:rsidR="006C336C" w:rsidRPr="00DC2CBA">
        <w:rPr>
          <w:sz w:val="24"/>
          <w:szCs w:val="24"/>
          <w:lang w:eastAsia="ja-JP"/>
        </w:rPr>
        <w:t xml:space="preserve">dhe </w:t>
      </w:r>
      <w:r w:rsidR="00E0734F" w:rsidRPr="00DC2CBA">
        <w:rPr>
          <w:sz w:val="24"/>
          <w:szCs w:val="24"/>
          <w:lang w:eastAsia="ja-JP"/>
        </w:rPr>
        <w:t xml:space="preserve">me kontroll </w:t>
      </w:r>
      <w:r w:rsidR="006C336C" w:rsidRPr="00DC2CBA">
        <w:rPr>
          <w:sz w:val="24"/>
          <w:szCs w:val="24"/>
          <w:lang w:eastAsia="ja-JP"/>
        </w:rPr>
        <w:t xml:space="preserve">jo adekuat nga ana e </w:t>
      </w:r>
      <w:r w:rsidR="00E0734F" w:rsidRPr="00DC2CBA">
        <w:rPr>
          <w:sz w:val="24"/>
          <w:szCs w:val="24"/>
          <w:lang w:eastAsia="ja-JP"/>
        </w:rPr>
        <w:t xml:space="preserve">prindërve, rekomandojmë që në kurrikula shkollore, te lënda e </w:t>
      </w:r>
      <w:r w:rsidR="001E3FBE" w:rsidRPr="00DC2CBA">
        <w:rPr>
          <w:sz w:val="24"/>
          <w:szCs w:val="24"/>
          <w:lang w:eastAsia="ja-JP"/>
        </w:rPr>
        <w:t>Edukatës Qytetare, të parasheh</w:t>
      </w:r>
      <w:r w:rsidR="00E0734F" w:rsidRPr="00DC2CBA">
        <w:rPr>
          <w:sz w:val="24"/>
          <w:szCs w:val="24"/>
          <w:lang w:eastAsia="ja-JP"/>
        </w:rPr>
        <w:t xml:space="preserve"> tema të veçanta për dëmet dhe rreziqet </w:t>
      </w:r>
      <w:r w:rsidR="009B7A46" w:rsidRPr="00DC2CBA">
        <w:rPr>
          <w:sz w:val="24"/>
          <w:szCs w:val="24"/>
          <w:lang w:eastAsia="ja-JP"/>
        </w:rPr>
        <w:t>q</w:t>
      </w:r>
      <w:r w:rsidR="00C70BFF" w:rsidRPr="00DC2CBA">
        <w:rPr>
          <w:sz w:val="24"/>
          <w:szCs w:val="24"/>
          <w:lang w:eastAsia="ja-JP"/>
        </w:rPr>
        <w:t>ë</w:t>
      </w:r>
      <w:r w:rsidR="009B7A46" w:rsidRPr="00DC2CBA">
        <w:rPr>
          <w:sz w:val="24"/>
          <w:szCs w:val="24"/>
          <w:lang w:eastAsia="ja-JP"/>
        </w:rPr>
        <w:t xml:space="preserve"> mund t’u kanosen f</w:t>
      </w:r>
      <w:r w:rsidR="00C70BFF" w:rsidRPr="00DC2CBA">
        <w:rPr>
          <w:sz w:val="24"/>
          <w:szCs w:val="24"/>
          <w:lang w:eastAsia="ja-JP"/>
        </w:rPr>
        <w:t>ë</w:t>
      </w:r>
      <w:r w:rsidR="009B7A46" w:rsidRPr="00DC2CBA">
        <w:rPr>
          <w:sz w:val="24"/>
          <w:szCs w:val="24"/>
          <w:lang w:eastAsia="ja-JP"/>
        </w:rPr>
        <w:t>mij</w:t>
      </w:r>
      <w:r w:rsidR="00C70BFF" w:rsidRPr="00DC2CBA">
        <w:rPr>
          <w:sz w:val="24"/>
          <w:szCs w:val="24"/>
          <w:lang w:eastAsia="ja-JP"/>
        </w:rPr>
        <w:t>ë</w:t>
      </w:r>
      <w:r w:rsidR="009B7A46" w:rsidRPr="00DC2CBA">
        <w:rPr>
          <w:sz w:val="24"/>
          <w:szCs w:val="24"/>
          <w:lang w:eastAsia="ja-JP"/>
        </w:rPr>
        <w:t>ve si pasoj</w:t>
      </w:r>
      <w:r w:rsidR="00C70BFF" w:rsidRPr="00DC2CBA">
        <w:rPr>
          <w:sz w:val="24"/>
          <w:szCs w:val="24"/>
          <w:lang w:eastAsia="ja-JP"/>
        </w:rPr>
        <w:t>ë</w:t>
      </w:r>
      <w:r w:rsidR="009B7A46" w:rsidRPr="00DC2CBA">
        <w:rPr>
          <w:sz w:val="24"/>
          <w:szCs w:val="24"/>
          <w:lang w:eastAsia="ja-JP"/>
        </w:rPr>
        <w:t xml:space="preserve"> e shfrytëzim</w:t>
      </w:r>
      <w:r w:rsidR="00C57002" w:rsidRPr="00DC2CBA">
        <w:rPr>
          <w:sz w:val="24"/>
          <w:szCs w:val="24"/>
          <w:lang w:eastAsia="ja-JP"/>
        </w:rPr>
        <w:t>i</w:t>
      </w:r>
      <w:r w:rsidR="009B7A46" w:rsidRPr="00DC2CBA">
        <w:rPr>
          <w:sz w:val="24"/>
          <w:szCs w:val="24"/>
          <w:lang w:eastAsia="ja-JP"/>
        </w:rPr>
        <w:t>t t</w:t>
      </w:r>
      <w:r w:rsidR="00C70BFF" w:rsidRPr="00DC2CBA">
        <w:rPr>
          <w:sz w:val="24"/>
          <w:szCs w:val="24"/>
          <w:lang w:eastAsia="ja-JP"/>
        </w:rPr>
        <w:t>ë</w:t>
      </w:r>
      <w:r w:rsidR="00E0734F" w:rsidRPr="00DC2CBA">
        <w:rPr>
          <w:sz w:val="24"/>
          <w:szCs w:val="24"/>
          <w:lang w:eastAsia="ja-JP"/>
        </w:rPr>
        <w:t xml:space="preserve">internetit për </w:t>
      </w:r>
      <w:r w:rsidR="009B7A46" w:rsidRPr="00DC2CBA">
        <w:rPr>
          <w:sz w:val="24"/>
          <w:szCs w:val="24"/>
          <w:lang w:eastAsia="ja-JP"/>
        </w:rPr>
        <w:t>nj</w:t>
      </w:r>
      <w:r w:rsidR="00C70BFF" w:rsidRPr="00DC2CBA">
        <w:rPr>
          <w:sz w:val="24"/>
          <w:szCs w:val="24"/>
          <w:lang w:eastAsia="ja-JP"/>
        </w:rPr>
        <w:t>ë</w:t>
      </w:r>
      <w:r w:rsidR="00E0734F" w:rsidRPr="00DC2CBA">
        <w:rPr>
          <w:sz w:val="24"/>
          <w:szCs w:val="24"/>
          <w:lang w:eastAsia="ja-JP"/>
        </w:rPr>
        <w:t xml:space="preserve">kohë </w:t>
      </w:r>
      <w:r w:rsidR="009B7A46" w:rsidRPr="00DC2CBA">
        <w:rPr>
          <w:sz w:val="24"/>
          <w:szCs w:val="24"/>
          <w:lang w:eastAsia="ja-JP"/>
        </w:rPr>
        <w:t>m</w:t>
      </w:r>
      <w:r w:rsidR="00C70BFF" w:rsidRPr="00DC2CBA">
        <w:rPr>
          <w:sz w:val="24"/>
          <w:szCs w:val="24"/>
          <w:lang w:eastAsia="ja-JP"/>
        </w:rPr>
        <w:t>ë</w:t>
      </w:r>
      <w:r w:rsidR="00E0734F" w:rsidRPr="00DC2CBA">
        <w:rPr>
          <w:sz w:val="24"/>
          <w:szCs w:val="24"/>
          <w:lang w:eastAsia="ja-JP"/>
        </w:rPr>
        <w:t xml:space="preserve">të gjatë. </w:t>
      </w:r>
    </w:p>
    <w:p w:rsidR="00A9440E" w:rsidRPr="00DC2CBA" w:rsidRDefault="00E311BD" w:rsidP="001A55A1">
      <w:pPr>
        <w:jc w:val="both"/>
        <w:rPr>
          <w:sz w:val="24"/>
          <w:szCs w:val="24"/>
          <w:lang w:eastAsia="ja-JP"/>
        </w:rPr>
      </w:pPr>
      <w:r w:rsidRPr="00DC2CBA">
        <w:rPr>
          <w:sz w:val="24"/>
          <w:szCs w:val="24"/>
          <w:lang w:eastAsia="ja-JP"/>
        </w:rPr>
        <w:t xml:space="preserve">• </w:t>
      </w:r>
      <w:r w:rsidR="00E0734F" w:rsidRPr="00DC2CBA">
        <w:rPr>
          <w:sz w:val="24"/>
          <w:szCs w:val="24"/>
          <w:lang w:eastAsia="ja-JP"/>
        </w:rPr>
        <w:t>Duhet të organizohen debate nëpër shkolla e qendra rinore, me te</w:t>
      </w:r>
      <w:r w:rsidR="00A9440E" w:rsidRPr="00DC2CBA">
        <w:rPr>
          <w:sz w:val="24"/>
          <w:szCs w:val="24"/>
          <w:lang w:eastAsia="ja-JP"/>
        </w:rPr>
        <w:t xml:space="preserve">matika rreth kësaj problematike. </w:t>
      </w:r>
    </w:p>
    <w:p w:rsidR="007F708A" w:rsidRPr="00DC2CBA" w:rsidRDefault="007F708A" w:rsidP="007F708A">
      <w:pPr>
        <w:pStyle w:val="ListParagraph"/>
        <w:numPr>
          <w:ilvl w:val="0"/>
          <w:numId w:val="6"/>
        </w:numPr>
        <w:jc w:val="both"/>
        <w:rPr>
          <w:sz w:val="24"/>
          <w:szCs w:val="24"/>
          <w:lang w:eastAsia="ja-JP"/>
        </w:rPr>
      </w:pPr>
      <w:r w:rsidRPr="00DC2CBA">
        <w:rPr>
          <w:sz w:val="24"/>
          <w:szCs w:val="24"/>
          <w:lang w:eastAsia="ja-JP"/>
        </w:rPr>
        <w:t>Qasja n</w:t>
      </w:r>
      <w:r w:rsidR="00C70BFF" w:rsidRPr="00DC2CBA">
        <w:rPr>
          <w:sz w:val="24"/>
          <w:szCs w:val="24"/>
          <w:lang w:eastAsia="ja-JP"/>
        </w:rPr>
        <w:t>ë</w:t>
      </w:r>
      <w:r w:rsidRPr="00DC2CBA">
        <w:rPr>
          <w:sz w:val="24"/>
          <w:szCs w:val="24"/>
          <w:lang w:eastAsia="ja-JP"/>
        </w:rPr>
        <w:t xml:space="preserve"> internet t</w:t>
      </w:r>
      <w:r w:rsidR="00C70BFF" w:rsidRPr="00DC2CBA">
        <w:rPr>
          <w:sz w:val="24"/>
          <w:szCs w:val="24"/>
          <w:lang w:eastAsia="ja-JP"/>
        </w:rPr>
        <w:t>ë</w:t>
      </w:r>
      <w:r w:rsidRPr="00DC2CBA">
        <w:rPr>
          <w:sz w:val="24"/>
          <w:szCs w:val="24"/>
          <w:lang w:eastAsia="ja-JP"/>
        </w:rPr>
        <w:t xml:space="preserve"> sh</w:t>
      </w:r>
      <w:r w:rsidR="00C70BFF" w:rsidRPr="00DC2CBA">
        <w:rPr>
          <w:sz w:val="24"/>
          <w:szCs w:val="24"/>
          <w:lang w:eastAsia="ja-JP"/>
        </w:rPr>
        <w:t>ë</w:t>
      </w:r>
      <w:r w:rsidRPr="00DC2CBA">
        <w:rPr>
          <w:sz w:val="24"/>
          <w:szCs w:val="24"/>
          <w:lang w:eastAsia="ja-JP"/>
        </w:rPr>
        <w:t>rbej p</w:t>
      </w:r>
      <w:r w:rsidR="00C70BFF" w:rsidRPr="00DC2CBA">
        <w:rPr>
          <w:sz w:val="24"/>
          <w:szCs w:val="24"/>
          <w:lang w:eastAsia="ja-JP"/>
        </w:rPr>
        <w:t>ë</w:t>
      </w:r>
      <w:r w:rsidR="00DD4EF8" w:rsidRPr="00DC2CBA">
        <w:rPr>
          <w:sz w:val="24"/>
          <w:szCs w:val="24"/>
          <w:lang w:eastAsia="ja-JP"/>
        </w:rPr>
        <w:t>r hulumtim, p</w:t>
      </w:r>
      <w:r w:rsidR="00ED2A8F" w:rsidRPr="00DC2CBA">
        <w:rPr>
          <w:sz w:val="24"/>
          <w:szCs w:val="24"/>
          <w:lang w:eastAsia="ja-JP"/>
        </w:rPr>
        <w:t>ë</w:t>
      </w:r>
      <w:r w:rsidR="00DD4EF8" w:rsidRPr="00DC2CBA">
        <w:rPr>
          <w:sz w:val="24"/>
          <w:szCs w:val="24"/>
          <w:lang w:eastAsia="ja-JP"/>
        </w:rPr>
        <w:t xml:space="preserve">r gjetje </w:t>
      </w:r>
      <w:r w:rsidRPr="00DC2CBA">
        <w:rPr>
          <w:sz w:val="24"/>
          <w:szCs w:val="24"/>
          <w:lang w:eastAsia="ja-JP"/>
        </w:rPr>
        <w:t>t</w:t>
      </w:r>
      <w:r w:rsidR="00C70BFF" w:rsidRPr="00DC2CBA">
        <w:rPr>
          <w:sz w:val="24"/>
          <w:szCs w:val="24"/>
          <w:lang w:eastAsia="ja-JP"/>
        </w:rPr>
        <w:t>ë</w:t>
      </w:r>
      <w:r w:rsidRPr="00DC2CBA">
        <w:rPr>
          <w:sz w:val="24"/>
          <w:szCs w:val="24"/>
          <w:lang w:eastAsia="ja-JP"/>
        </w:rPr>
        <w:t xml:space="preserve"> informacione</w:t>
      </w:r>
      <w:r w:rsidR="007C40CA" w:rsidRPr="00DC2CBA">
        <w:rPr>
          <w:sz w:val="24"/>
          <w:szCs w:val="24"/>
          <w:lang w:eastAsia="ja-JP"/>
        </w:rPr>
        <w:t>ve t</w:t>
      </w:r>
      <w:r w:rsidR="00ED2A8F" w:rsidRPr="00DC2CBA">
        <w:rPr>
          <w:sz w:val="24"/>
          <w:szCs w:val="24"/>
          <w:lang w:eastAsia="ja-JP"/>
        </w:rPr>
        <w:t>ë</w:t>
      </w:r>
      <w:r w:rsidR="003B2E87">
        <w:rPr>
          <w:sz w:val="24"/>
          <w:szCs w:val="24"/>
          <w:lang w:eastAsia="ja-JP"/>
        </w:rPr>
        <w:t xml:space="preserve"> ndrysh</w:t>
      </w:r>
      <w:r w:rsidR="007C40CA" w:rsidRPr="00DC2CBA">
        <w:rPr>
          <w:sz w:val="24"/>
          <w:szCs w:val="24"/>
          <w:lang w:eastAsia="ja-JP"/>
        </w:rPr>
        <w:t>me q</w:t>
      </w:r>
      <w:r w:rsidR="00ED2A8F" w:rsidRPr="00DC2CBA">
        <w:rPr>
          <w:sz w:val="24"/>
          <w:szCs w:val="24"/>
          <w:lang w:eastAsia="ja-JP"/>
        </w:rPr>
        <w:t>ë</w:t>
      </w:r>
      <w:r w:rsidR="007C40CA" w:rsidRPr="00DC2CBA">
        <w:rPr>
          <w:sz w:val="24"/>
          <w:szCs w:val="24"/>
          <w:lang w:eastAsia="ja-JP"/>
        </w:rPr>
        <w:t xml:space="preserve"> lidhen me</w:t>
      </w:r>
      <w:r w:rsidRPr="00DC2CBA">
        <w:rPr>
          <w:sz w:val="24"/>
          <w:szCs w:val="24"/>
          <w:lang w:eastAsia="ja-JP"/>
        </w:rPr>
        <w:t xml:space="preserve"> projekte</w:t>
      </w:r>
      <w:r w:rsidR="007C40CA" w:rsidRPr="00DC2CBA">
        <w:rPr>
          <w:sz w:val="24"/>
          <w:szCs w:val="24"/>
          <w:lang w:eastAsia="ja-JP"/>
        </w:rPr>
        <w:t>t</w:t>
      </w:r>
      <w:r w:rsidRPr="00DC2CBA">
        <w:rPr>
          <w:sz w:val="24"/>
          <w:szCs w:val="24"/>
          <w:lang w:eastAsia="ja-JP"/>
        </w:rPr>
        <w:t xml:space="preserve"> shkollore, hulumtime t</w:t>
      </w:r>
      <w:r w:rsidR="00C70BFF" w:rsidRPr="00DC2CBA">
        <w:rPr>
          <w:sz w:val="24"/>
          <w:szCs w:val="24"/>
          <w:lang w:eastAsia="ja-JP"/>
        </w:rPr>
        <w:t>ë</w:t>
      </w:r>
      <w:r w:rsidRPr="00DC2CBA">
        <w:rPr>
          <w:sz w:val="24"/>
          <w:szCs w:val="24"/>
          <w:lang w:eastAsia="ja-JP"/>
        </w:rPr>
        <w:t xml:space="preserve"> ndryshme</w:t>
      </w:r>
      <w:r w:rsidR="008F23EE" w:rsidRPr="00DC2CBA">
        <w:rPr>
          <w:sz w:val="24"/>
          <w:szCs w:val="24"/>
          <w:lang w:eastAsia="ja-JP"/>
        </w:rPr>
        <w:t xml:space="preserve"> p</w:t>
      </w:r>
      <w:r w:rsidR="00ED2A8F" w:rsidRPr="00DC2CBA">
        <w:rPr>
          <w:sz w:val="24"/>
          <w:szCs w:val="24"/>
          <w:lang w:eastAsia="ja-JP"/>
        </w:rPr>
        <w:t>ë</w:t>
      </w:r>
      <w:r w:rsidR="008F23EE" w:rsidRPr="00DC2CBA">
        <w:rPr>
          <w:sz w:val="24"/>
          <w:szCs w:val="24"/>
          <w:lang w:eastAsia="ja-JP"/>
        </w:rPr>
        <w:t>r tema t</w:t>
      </w:r>
      <w:r w:rsidR="00ED2A8F" w:rsidRPr="00DC2CBA">
        <w:rPr>
          <w:sz w:val="24"/>
          <w:szCs w:val="24"/>
          <w:lang w:eastAsia="ja-JP"/>
        </w:rPr>
        <w:t>ë</w:t>
      </w:r>
      <w:r w:rsidR="008F23EE" w:rsidRPr="00DC2CBA">
        <w:rPr>
          <w:sz w:val="24"/>
          <w:szCs w:val="24"/>
          <w:lang w:eastAsia="ja-JP"/>
        </w:rPr>
        <w:t xml:space="preserve"> caktuara</w:t>
      </w:r>
      <w:r w:rsidRPr="00DC2CBA">
        <w:rPr>
          <w:sz w:val="24"/>
          <w:szCs w:val="24"/>
          <w:lang w:eastAsia="ja-JP"/>
        </w:rPr>
        <w:t>, p</w:t>
      </w:r>
      <w:r w:rsidR="00C70BFF" w:rsidRPr="00DC2CBA">
        <w:rPr>
          <w:sz w:val="24"/>
          <w:szCs w:val="24"/>
          <w:lang w:eastAsia="ja-JP"/>
        </w:rPr>
        <w:t>ë</w:t>
      </w:r>
      <w:r w:rsidRPr="00DC2CBA">
        <w:rPr>
          <w:sz w:val="24"/>
          <w:szCs w:val="24"/>
          <w:lang w:eastAsia="ja-JP"/>
        </w:rPr>
        <w:t>rcjellja e risive q</w:t>
      </w:r>
      <w:r w:rsidR="00C70BFF" w:rsidRPr="00DC2CBA">
        <w:rPr>
          <w:sz w:val="24"/>
          <w:szCs w:val="24"/>
          <w:lang w:eastAsia="ja-JP"/>
        </w:rPr>
        <w:t>ë</w:t>
      </w:r>
      <w:r w:rsidRPr="00DC2CBA">
        <w:rPr>
          <w:sz w:val="24"/>
          <w:szCs w:val="24"/>
          <w:lang w:eastAsia="ja-JP"/>
        </w:rPr>
        <w:t xml:space="preserve"> ndodhin n</w:t>
      </w:r>
      <w:r w:rsidR="00C70BFF" w:rsidRPr="00DC2CBA">
        <w:rPr>
          <w:sz w:val="24"/>
          <w:szCs w:val="24"/>
          <w:lang w:eastAsia="ja-JP"/>
        </w:rPr>
        <w:t>ë</w:t>
      </w:r>
      <w:r w:rsidRPr="00DC2CBA">
        <w:rPr>
          <w:sz w:val="24"/>
          <w:szCs w:val="24"/>
          <w:lang w:eastAsia="ja-JP"/>
        </w:rPr>
        <w:t xml:space="preserve"> bot</w:t>
      </w:r>
      <w:r w:rsidR="00C70BFF" w:rsidRPr="00DC2CBA">
        <w:rPr>
          <w:sz w:val="24"/>
          <w:szCs w:val="24"/>
          <w:lang w:eastAsia="ja-JP"/>
        </w:rPr>
        <w:t>ë</w:t>
      </w:r>
      <w:r w:rsidRPr="00DC2CBA">
        <w:rPr>
          <w:sz w:val="24"/>
          <w:szCs w:val="24"/>
          <w:lang w:eastAsia="ja-JP"/>
        </w:rPr>
        <w:t>, sa i p</w:t>
      </w:r>
      <w:r w:rsidR="00C70BFF" w:rsidRPr="00DC2CBA">
        <w:rPr>
          <w:sz w:val="24"/>
          <w:szCs w:val="24"/>
          <w:lang w:eastAsia="ja-JP"/>
        </w:rPr>
        <w:t>ë</w:t>
      </w:r>
      <w:r w:rsidRPr="00DC2CBA">
        <w:rPr>
          <w:sz w:val="24"/>
          <w:szCs w:val="24"/>
          <w:lang w:eastAsia="ja-JP"/>
        </w:rPr>
        <w:t>rket ngjarjeve q</w:t>
      </w:r>
      <w:r w:rsidR="00C70BFF" w:rsidRPr="00DC2CBA">
        <w:rPr>
          <w:sz w:val="24"/>
          <w:szCs w:val="24"/>
          <w:lang w:eastAsia="ja-JP"/>
        </w:rPr>
        <w:t>ë</w:t>
      </w:r>
      <w:r w:rsidRPr="00DC2CBA">
        <w:rPr>
          <w:sz w:val="24"/>
          <w:szCs w:val="24"/>
          <w:lang w:eastAsia="ja-JP"/>
        </w:rPr>
        <w:t xml:space="preserve"> lidhen me mosh</w:t>
      </w:r>
      <w:r w:rsidR="00C70BFF" w:rsidRPr="00DC2CBA">
        <w:rPr>
          <w:sz w:val="24"/>
          <w:szCs w:val="24"/>
          <w:lang w:eastAsia="ja-JP"/>
        </w:rPr>
        <w:t>ë</w:t>
      </w:r>
      <w:r w:rsidRPr="00DC2CBA">
        <w:rPr>
          <w:sz w:val="24"/>
          <w:szCs w:val="24"/>
          <w:lang w:eastAsia="ja-JP"/>
        </w:rPr>
        <w:t>n e tyre;</w:t>
      </w:r>
    </w:p>
    <w:p w:rsidR="007F708A" w:rsidRPr="00DC2CBA" w:rsidRDefault="00701118" w:rsidP="007F708A">
      <w:pPr>
        <w:pStyle w:val="ListParagraph"/>
        <w:numPr>
          <w:ilvl w:val="0"/>
          <w:numId w:val="6"/>
        </w:numPr>
        <w:jc w:val="both"/>
        <w:rPr>
          <w:sz w:val="24"/>
          <w:szCs w:val="24"/>
          <w:lang w:eastAsia="ja-JP"/>
        </w:rPr>
      </w:pPr>
      <w:r w:rsidRPr="00DC2CBA">
        <w:rPr>
          <w:sz w:val="24"/>
          <w:szCs w:val="24"/>
          <w:lang w:eastAsia="ja-JP"/>
        </w:rPr>
        <w:t>Qasjen n</w:t>
      </w:r>
      <w:r w:rsidR="00C70BFF" w:rsidRPr="00DC2CBA">
        <w:rPr>
          <w:sz w:val="24"/>
          <w:szCs w:val="24"/>
          <w:lang w:eastAsia="ja-JP"/>
        </w:rPr>
        <w:t>ë</w:t>
      </w:r>
      <w:r w:rsidRPr="00DC2CBA">
        <w:rPr>
          <w:sz w:val="24"/>
          <w:szCs w:val="24"/>
          <w:lang w:eastAsia="ja-JP"/>
        </w:rPr>
        <w:t xml:space="preserve"> internet ta p</w:t>
      </w:r>
      <w:r w:rsidR="00C70BFF" w:rsidRPr="00DC2CBA">
        <w:rPr>
          <w:sz w:val="24"/>
          <w:szCs w:val="24"/>
          <w:lang w:eastAsia="ja-JP"/>
        </w:rPr>
        <w:t>ë</w:t>
      </w:r>
      <w:r w:rsidRPr="00DC2CBA">
        <w:rPr>
          <w:sz w:val="24"/>
          <w:szCs w:val="24"/>
          <w:lang w:eastAsia="ja-JP"/>
        </w:rPr>
        <w:t>rdorin maksimum 2 or</w:t>
      </w:r>
      <w:r w:rsidR="00C70BFF" w:rsidRPr="00DC2CBA">
        <w:rPr>
          <w:sz w:val="24"/>
          <w:szCs w:val="24"/>
          <w:lang w:eastAsia="ja-JP"/>
        </w:rPr>
        <w:t>ë</w:t>
      </w:r>
      <w:r w:rsidRPr="00DC2CBA">
        <w:rPr>
          <w:sz w:val="24"/>
          <w:szCs w:val="24"/>
          <w:lang w:eastAsia="ja-JP"/>
        </w:rPr>
        <w:t>;</w:t>
      </w:r>
    </w:p>
    <w:p w:rsidR="00E0734F" w:rsidRPr="00DC2CBA" w:rsidRDefault="00A9440E" w:rsidP="00A9440E">
      <w:pPr>
        <w:pStyle w:val="ListParagraph"/>
        <w:numPr>
          <w:ilvl w:val="0"/>
          <w:numId w:val="5"/>
        </w:numPr>
        <w:jc w:val="both"/>
        <w:rPr>
          <w:sz w:val="24"/>
          <w:szCs w:val="24"/>
          <w:lang w:eastAsia="ja-JP"/>
        </w:rPr>
      </w:pPr>
      <w:r w:rsidRPr="00DC2CBA">
        <w:rPr>
          <w:sz w:val="24"/>
          <w:szCs w:val="24"/>
          <w:lang w:eastAsia="ja-JP"/>
        </w:rPr>
        <w:lastRenderedPageBreak/>
        <w:t>S</w:t>
      </w:r>
      <w:r w:rsidR="00E0734F" w:rsidRPr="00DC2CBA">
        <w:rPr>
          <w:sz w:val="24"/>
          <w:szCs w:val="24"/>
          <w:lang w:eastAsia="ja-JP"/>
        </w:rPr>
        <w:t xml:space="preserve">ikurse duhet të ketë më shumë tema në media </w:t>
      </w:r>
      <w:r w:rsidR="00847989" w:rsidRPr="00DC2CBA">
        <w:rPr>
          <w:sz w:val="24"/>
          <w:szCs w:val="24"/>
          <w:lang w:eastAsia="ja-JP"/>
        </w:rPr>
        <w:t xml:space="preserve">elektronike dhe televizive </w:t>
      </w:r>
      <w:r w:rsidR="00E0734F" w:rsidRPr="00DC2CBA">
        <w:rPr>
          <w:sz w:val="24"/>
          <w:szCs w:val="24"/>
          <w:lang w:eastAsia="ja-JP"/>
        </w:rPr>
        <w:t xml:space="preserve">për </w:t>
      </w:r>
      <w:r w:rsidR="004305E1" w:rsidRPr="00DC2CBA">
        <w:rPr>
          <w:sz w:val="24"/>
          <w:szCs w:val="24"/>
          <w:lang w:eastAsia="ja-JP"/>
        </w:rPr>
        <w:t>d</w:t>
      </w:r>
      <w:r w:rsidR="00C70BFF" w:rsidRPr="00DC2CBA">
        <w:rPr>
          <w:sz w:val="24"/>
          <w:szCs w:val="24"/>
          <w:lang w:eastAsia="ja-JP"/>
        </w:rPr>
        <w:t>ë</w:t>
      </w:r>
      <w:r w:rsidR="004305E1" w:rsidRPr="00DC2CBA">
        <w:rPr>
          <w:sz w:val="24"/>
          <w:szCs w:val="24"/>
          <w:lang w:eastAsia="ja-JP"/>
        </w:rPr>
        <w:t>met që</w:t>
      </w:r>
      <w:r w:rsidR="00847989" w:rsidRPr="00DC2CBA">
        <w:rPr>
          <w:sz w:val="24"/>
          <w:szCs w:val="24"/>
          <w:lang w:eastAsia="ja-JP"/>
        </w:rPr>
        <w:t xml:space="preserve"> shkakton </w:t>
      </w:r>
      <w:r w:rsidR="004305E1" w:rsidRPr="00DC2CBA">
        <w:rPr>
          <w:sz w:val="24"/>
          <w:szCs w:val="24"/>
          <w:lang w:eastAsia="ja-JP"/>
        </w:rPr>
        <w:t>përdorimi i</w:t>
      </w:r>
      <w:r w:rsidR="00E0734F" w:rsidRPr="00DC2CBA">
        <w:rPr>
          <w:sz w:val="24"/>
          <w:szCs w:val="24"/>
          <w:lang w:eastAsia="ja-JP"/>
        </w:rPr>
        <w:t xml:space="preserve"> tepruar</w:t>
      </w:r>
      <w:r w:rsidR="00E910CA" w:rsidRPr="00DC2CBA">
        <w:rPr>
          <w:sz w:val="24"/>
          <w:szCs w:val="24"/>
          <w:lang w:eastAsia="ja-JP"/>
        </w:rPr>
        <w:t xml:space="preserve"> i</w:t>
      </w:r>
      <w:r w:rsidR="00E0734F" w:rsidRPr="00DC2CBA">
        <w:rPr>
          <w:sz w:val="24"/>
          <w:szCs w:val="24"/>
          <w:lang w:eastAsia="ja-JP"/>
        </w:rPr>
        <w:t xml:space="preserve"> internetit. </w:t>
      </w:r>
    </w:p>
    <w:p w:rsidR="00E0734F" w:rsidRPr="00DC2CBA" w:rsidRDefault="00E0734F" w:rsidP="001A55A1">
      <w:pPr>
        <w:jc w:val="both"/>
        <w:rPr>
          <w:sz w:val="24"/>
          <w:szCs w:val="24"/>
          <w:lang w:eastAsia="ja-JP"/>
        </w:rPr>
      </w:pPr>
      <w:r w:rsidRPr="00DC2CBA">
        <w:rPr>
          <w:sz w:val="24"/>
          <w:szCs w:val="24"/>
          <w:lang w:eastAsia="ja-JP"/>
        </w:rPr>
        <w:t>•</w:t>
      </w:r>
      <w:r w:rsidRPr="00DC2CBA">
        <w:rPr>
          <w:sz w:val="24"/>
          <w:szCs w:val="24"/>
          <w:lang w:eastAsia="ja-JP"/>
        </w:rPr>
        <w:tab/>
        <w:t>Shkolla, mësuesit dhe autoritetet lokale duhet t`i kontrollojnë dhe parandalojnë fëmijët që të futen në faqe pornografike.</w:t>
      </w:r>
    </w:p>
    <w:p w:rsidR="00E0734F" w:rsidRPr="00DC2CBA" w:rsidRDefault="00E0734F" w:rsidP="001A55A1">
      <w:pPr>
        <w:jc w:val="both"/>
        <w:rPr>
          <w:sz w:val="24"/>
          <w:szCs w:val="24"/>
          <w:lang w:eastAsia="ja-JP"/>
        </w:rPr>
      </w:pPr>
      <w:r w:rsidRPr="00DC2CBA">
        <w:rPr>
          <w:sz w:val="24"/>
          <w:szCs w:val="24"/>
          <w:lang w:eastAsia="ja-JP"/>
        </w:rPr>
        <w:t>•</w:t>
      </w:r>
      <w:r w:rsidRPr="00DC2CBA">
        <w:rPr>
          <w:sz w:val="24"/>
          <w:szCs w:val="24"/>
          <w:lang w:eastAsia="ja-JP"/>
        </w:rPr>
        <w:tab/>
        <w:t xml:space="preserve"> Prindërit duhet të njoftohen për iniciativën e ndërmarrë nga Microsoft për shpërndarjen e një aplikacioni që quhet “Parentalcontrol”, përmes të cilit mund të kontrollojnë kohën e përdorimit të internetit nga fëmijët e tyre. </w:t>
      </w:r>
    </w:p>
    <w:p w:rsidR="00E0734F" w:rsidRPr="00DC2CBA" w:rsidRDefault="00E0734F" w:rsidP="001A55A1">
      <w:pPr>
        <w:jc w:val="both"/>
        <w:rPr>
          <w:sz w:val="24"/>
          <w:szCs w:val="24"/>
          <w:lang w:eastAsia="ja-JP"/>
        </w:rPr>
      </w:pPr>
      <w:r w:rsidRPr="00DC2CBA">
        <w:rPr>
          <w:sz w:val="24"/>
          <w:szCs w:val="24"/>
          <w:lang w:eastAsia="ja-JP"/>
        </w:rPr>
        <w:t>•</w:t>
      </w:r>
      <w:r w:rsidRPr="00DC2CBA">
        <w:rPr>
          <w:sz w:val="24"/>
          <w:szCs w:val="24"/>
          <w:lang w:eastAsia="ja-JP"/>
        </w:rPr>
        <w:tab/>
        <w:t>Sugjerohet që institucionet e Kosovës ta kenë parasysh  themelimin e</w:t>
      </w:r>
      <w:r w:rsidR="003B2E87">
        <w:rPr>
          <w:sz w:val="24"/>
          <w:szCs w:val="24"/>
          <w:lang w:eastAsia="ja-JP"/>
        </w:rPr>
        <w:t xml:space="preserve"> një Agjencie apo Departamenti</w:t>
      </w:r>
      <w:r w:rsidRPr="00DC2CBA">
        <w:rPr>
          <w:sz w:val="24"/>
          <w:szCs w:val="24"/>
          <w:lang w:eastAsia="ja-JP"/>
        </w:rPr>
        <w:t xml:space="preserve"> Shoqërisë së Informacionit, ngjashëm me atë çfarë kanë bërë vendet fqinje (Maqedonia dhe Mali i Zi). </w:t>
      </w:r>
    </w:p>
    <w:p w:rsidR="000173AA" w:rsidRPr="00DC2CBA" w:rsidRDefault="00E0734F" w:rsidP="001A55A1">
      <w:pPr>
        <w:jc w:val="both"/>
        <w:rPr>
          <w:rFonts w:cstheme="minorHAnsi"/>
          <w:sz w:val="24"/>
          <w:szCs w:val="24"/>
          <w:lang w:eastAsia="ja-JP"/>
        </w:rPr>
      </w:pPr>
      <w:r w:rsidRPr="00DC2CBA">
        <w:rPr>
          <w:sz w:val="24"/>
          <w:szCs w:val="24"/>
          <w:lang w:eastAsia="ja-JP"/>
        </w:rPr>
        <w:t xml:space="preserve">Në fund mund të themi se nga ky hulumtim kemi kuptuar  dallime dhe ndryshime në mendime të nxënësve. Në disa raste këto dallime kanë qenë të faktorit gjinor por, jo gjithnjë. Andaj, duke pas parasysh gjendjen faktike në shkollat tona, kërkojmë angazhim më të madh nga ana e prindërve mbi kontrollin e fëmijëve në </w:t>
      </w:r>
      <w:r w:rsidRPr="00DC2CBA">
        <w:rPr>
          <w:rFonts w:cstheme="minorHAnsi"/>
          <w:sz w:val="24"/>
          <w:szCs w:val="24"/>
          <w:lang w:eastAsia="ja-JP"/>
        </w:rPr>
        <w:t>internet në mënyrë që të ndihmojmë zhvillimin e personalitetit të nxënës</w:t>
      </w:r>
      <w:r w:rsidR="001A55A1" w:rsidRPr="00DC2CBA">
        <w:rPr>
          <w:rFonts w:cstheme="minorHAnsi"/>
          <w:sz w:val="24"/>
          <w:szCs w:val="24"/>
          <w:lang w:eastAsia="ja-JP"/>
        </w:rPr>
        <w:t>v</w:t>
      </w:r>
      <w:r w:rsidR="00A02534" w:rsidRPr="00DC2CBA">
        <w:rPr>
          <w:rFonts w:cstheme="minorHAnsi"/>
          <w:sz w:val="24"/>
          <w:szCs w:val="24"/>
          <w:lang w:eastAsia="ja-JP"/>
        </w:rPr>
        <w:t>e, para se gjithash t’i edukojm</w:t>
      </w:r>
      <w:r w:rsidRPr="00DC2CBA">
        <w:rPr>
          <w:rFonts w:cstheme="minorHAnsi"/>
          <w:sz w:val="24"/>
          <w:szCs w:val="24"/>
          <w:lang w:eastAsia="ja-JP"/>
        </w:rPr>
        <w:t>ë që ta duan e respektojnë së pari veten dhe të tjerët, të shprehin mendimin e tyre lirshëm me familjarët e tyre e jo në rrjete sociale me të huaj</w:t>
      </w:r>
      <w:r w:rsidR="00683724" w:rsidRPr="00DC2CBA">
        <w:rPr>
          <w:rFonts w:cstheme="minorHAnsi"/>
          <w:sz w:val="24"/>
          <w:szCs w:val="24"/>
          <w:lang w:eastAsia="ja-JP"/>
        </w:rPr>
        <w:t>, të jenë pjesëmarrës në aktivitete të ndryshme shkollore për tu bërë më vonë qytetarë aktiv dhe të devotshëm për shtetin e tyre.</w:t>
      </w:r>
    </w:p>
    <w:p w:rsidR="008A0E0A" w:rsidRDefault="008A0E0A" w:rsidP="001A55A1">
      <w:pPr>
        <w:jc w:val="both"/>
        <w:rPr>
          <w:rFonts w:cstheme="minorHAnsi"/>
          <w:sz w:val="24"/>
          <w:szCs w:val="24"/>
          <w:lang w:eastAsia="ja-JP"/>
        </w:rPr>
      </w:pPr>
    </w:p>
    <w:p w:rsidR="008A0E0A" w:rsidRDefault="008A0E0A" w:rsidP="001A55A1">
      <w:pPr>
        <w:jc w:val="both"/>
        <w:rPr>
          <w:rFonts w:cstheme="minorHAnsi"/>
          <w:sz w:val="24"/>
          <w:szCs w:val="24"/>
          <w:lang w:eastAsia="ja-JP"/>
        </w:rPr>
      </w:pPr>
    </w:p>
    <w:p w:rsidR="008A0E0A" w:rsidRDefault="008A0E0A" w:rsidP="001A55A1">
      <w:pPr>
        <w:jc w:val="both"/>
        <w:rPr>
          <w:rFonts w:cstheme="minorHAnsi"/>
          <w:sz w:val="24"/>
          <w:szCs w:val="24"/>
          <w:lang w:eastAsia="ja-JP"/>
        </w:rPr>
      </w:pPr>
    </w:p>
    <w:p w:rsidR="008A0E0A" w:rsidRDefault="008A0E0A" w:rsidP="001A55A1">
      <w:pPr>
        <w:jc w:val="both"/>
        <w:rPr>
          <w:rFonts w:cstheme="minorHAnsi"/>
          <w:sz w:val="24"/>
          <w:szCs w:val="24"/>
          <w:lang w:eastAsia="ja-JP"/>
        </w:rPr>
      </w:pPr>
    </w:p>
    <w:p w:rsidR="008A0E0A" w:rsidRDefault="008A0E0A" w:rsidP="001A55A1">
      <w:pPr>
        <w:jc w:val="both"/>
        <w:rPr>
          <w:rFonts w:cstheme="minorHAnsi"/>
          <w:sz w:val="24"/>
          <w:szCs w:val="24"/>
          <w:lang w:eastAsia="ja-JP"/>
        </w:rPr>
      </w:pPr>
    </w:p>
    <w:p w:rsidR="006768DD" w:rsidRDefault="006768DD" w:rsidP="001A55A1">
      <w:pPr>
        <w:jc w:val="both"/>
        <w:rPr>
          <w:rFonts w:cstheme="minorHAnsi"/>
          <w:sz w:val="24"/>
          <w:szCs w:val="24"/>
          <w:lang w:eastAsia="ja-JP"/>
        </w:rPr>
        <w:sectPr w:rsidR="006768DD" w:rsidSect="000706A7">
          <w:footerReference w:type="default" r:id="rId32"/>
          <w:pgSz w:w="12240" w:h="15840"/>
          <w:pgMar w:top="1440" w:right="1440" w:bottom="1440" w:left="1440" w:header="864"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DC2B21" w:rsidRPr="00DC2CBA" w:rsidRDefault="00685719" w:rsidP="001A55A1">
      <w:pPr>
        <w:jc w:val="both"/>
        <w:rPr>
          <w:rFonts w:cstheme="minorHAnsi"/>
          <w:sz w:val="24"/>
          <w:szCs w:val="24"/>
          <w:lang w:eastAsia="ja-JP"/>
        </w:rPr>
      </w:pPr>
      <w:r w:rsidRPr="00DC2CBA">
        <w:rPr>
          <w:rFonts w:cstheme="minorHAnsi"/>
          <w:sz w:val="24"/>
          <w:szCs w:val="24"/>
          <w:lang w:eastAsia="ja-JP"/>
        </w:rPr>
        <w:lastRenderedPageBreak/>
        <w:t xml:space="preserve">REFERENCAT </w:t>
      </w:r>
    </w:p>
    <w:p w:rsidR="00DC2B21" w:rsidRPr="00DC2CBA" w:rsidRDefault="00DC2B21" w:rsidP="001A55A1">
      <w:pPr>
        <w:jc w:val="both"/>
        <w:rPr>
          <w:rFonts w:cstheme="minorHAnsi"/>
          <w:sz w:val="24"/>
          <w:szCs w:val="24"/>
          <w:lang w:eastAsia="ja-JP"/>
        </w:rPr>
      </w:pPr>
      <w:r w:rsidRPr="00DC2CBA">
        <w:rPr>
          <w:rFonts w:cstheme="minorHAnsi"/>
          <w:sz w:val="24"/>
          <w:szCs w:val="24"/>
          <w:lang w:eastAsia="ja-JP"/>
        </w:rPr>
        <w:t>Sylhasi</w:t>
      </w:r>
      <w:r w:rsidR="00475415" w:rsidRPr="00DC2CBA">
        <w:rPr>
          <w:rFonts w:cstheme="minorHAnsi"/>
          <w:sz w:val="24"/>
          <w:szCs w:val="24"/>
          <w:lang w:eastAsia="ja-JP"/>
        </w:rPr>
        <w:t>, V</w:t>
      </w:r>
      <w:r w:rsidR="00E77B49" w:rsidRPr="00DC2CBA">
        <w:rPr>
          <w:rFonts w:cstheme="minorHAnsi"/>
          <w:sz w:val="24"/>
          <w:szCs w:val="24"/>
          <w:lang w:eastAsia="ja-JP"/>
        </w:rPr>
        <w:t xml:space="preserve"> .</w:t>
      </w:r>
      <w:r w:rsidRPr="00DC2CBA">
        <w:rPr>
          <w:rFonts w:cstheme="minorHAnsi"/>
          <w:sz w:val="24"/>
          <w:szCs w:val="24"/>
          <w:lang w:eastAsia="ja-JP"/>
        </w:rPr>
        <w:t xml:space="preserve"> “Edukimi p</w:t>
      </w:r>
      <w:r w:rsidR="00ED2A8F" w:rsidRPr="00DC2CBA">
        <w:rPr>
          <w:rFonts w:cstheme="minorHAnsi"/>
          <w:sz w:val="24"/>
          <w:szCs w:val="24"/>
          <w:lang w:eastAsia="ja-JP"/>
        </w:rPr>
        <w:t>ë</w:t>
      </w:r>
      <w:r w:rsidRPr="00DC2CBA">
        <w:rPr>
          <w:rFonts w:cstheme="minorHAnsi"/>
          <w:sz w:val="24"/>
          <w:szCs w:val="24"/>
          <w:lang w:eastAsia="ja-JP"/>
        </w:rPr>
        <w:t>r t</w:t>
      </w:r>
      <w:r w:rsidR="00ED2A8F" w:rsidRPr="00DC2CBA">
        <w:rPr>
          <w:rFonts w:cstheme="minorHAnsi"/>
          <w:sz w:val="24"/>
          <w:szCs w:val="24"/>
          <w:lang w:eastAsia="ja-JP"/>
        </w:rPr>
        <w:t>ë</w:t>
      </w:r>
      <w:r w:rsidRPr="00DC2CBA">
        <w:rPr>
          <w:rFonts w:cstheme="minorHAnsi"/>
          <w:sz w:val="24"/>
          <w:szCs w:val="24"/>
          <w:lang w:eastAsia="ja-JP"/>
        </w:rPr>
        <w:t xml:space="preserve"> drejtat e f</w:t>
      </w:r>
      <w:r w:rsidR="00ED2A8F" w:rsidRPr="00DC2CBA">
        <w:rPr>
          <w:rFonts w:cstheme="minorHAnsi"/>
          <w:sz w:val="24"/>
          <w:szCs w:val="24"/>
          <w:lang w:eastAsia="ja-JP"/>
        </w:rPr>
        <w:t>ë</w:t>
      </w:r>
      <w:r w:rsidRPr="00DC2CBA">
        <w:rPr>
          <w:rFonts w:cstheme="minorHAnsi"/>
          <w:sz w:val="24"/>
          <w:szCs w:val="24"/>
          <w:lang w:eastAsia="ja-JP"/>
        </w:rPr>
        <w:t>mij</w:t>
      </w:r>
      <w:r w:rsidR="00ED2A8F" w:rsidRPr="00DC2CBA">
        <w:rPr>
          <w:rFonts w:cstheme="minorHAnsi"/>
          <w:sz w:val="24"/>
          <w:szCs w:val="24"/>
          <w:lang w:eastAsia="ja-JP"/>
        </w:rPr>
        <w:t>ë</w:t>
      </w:r>
      <w:r w:rsidRPr="00DC2CBA">
        <w:rPr>
          <w:rFonts w:cstheme="minorHAnsi"/>
          <w:sz w:val="24"/>
          <w:szCs w:val="24"/>
          <w:lang w:eastAsia="ja-JP"/>
        </w:rPr>
        <w:t>ve”</w:t>
      </w:r>
      <w:r w:rsidR="00D83D87" w:rsidRPr="00DC2CBA">
        <w:rPr>
          <w:rFonts w:cstheme="minorHAnsi"/>
          <w:sz w:val="24"/>
          <w:szCs w:val="24"/>
          <w:lang w:eastAsia="ja-JP"/>
        </w:rPr>
        <w:t xml:space="preserve"> – Doracak </w:t>
      </w:r>
    </w:p>
    <w:p w:rsidR="00475415" w:rsidRPr="00DC2CBA" w:rsidRDefault="00D00B7B" w:rsidP="001A55A1">
      <w:pPr>
        <w:jc w:val="both"/>
        <w:rPr>
          <w:rFonts w:cstheme="minorHAnsi"/>
          <w:sz w:val="24"/>
          <w:szCs w:val="24"/>
          <w:lang w:eastAsia="ja-JP"/>
        </w:rPr>
      </w:pPr>
      <w:r w:rsidRPr="00DC2CBA">
        <w:rPr>
          <w:rFonts w:cstheme="minorHAnsi"/>
          <w:sz w:val="24"/>
          <w:szCs w:val="24"/>
          <w:lang w:eastAsia="ja-JP"/>
        </w:rPr>
        <w:t>Flo</w:t>
      </w:r>
      <w:r w:rsidR="00ED2A8F" w:rsidRPr="00DC2CBA">
        <w:rPr>
          <w:rFonts w:cstheme="minorHAnsi"/>
          <w:sz w:val="24"/>
          <w:szCs w:val="24"/>
          <w:lang w:eastAsia="ja-JP"/>
        </w:rPr>
        <w:t>ë</w:t>
      </w:r>
      <w:r w:rsidRPr="00DC2CBA">
        <w:rPr>
          <w:rFonts w:cstheme="minorHAnsi"/>
          <w:sz w:val="24"/>
          <w:szCs w:val="24"/>
          <w:lang w:eastAsia="ja-JP"/>
        </w:rPr>
        <w:t>ers, Nency</w:t>
      </w:r>
      <w:r w:rsidR="00475415" w:rsidRPr="00DC2CBA">
        <w:rPr>
          <w:rFonts w:cstheme="minorHAnsi"/>
          <w:sz w:val="24"/>
          <w:szCs w:val="24"/>
          <w:lang w:eastAsia="ja-JP"/>
        </w:rPr>
        <w:t>Kompasito</w:t>
      </w:r>
      <w:r w:rsidR="00E73086" w:rsidRPr="00DC2CBA">
        <w:rPr>
          <w:rFonts w:cstheme="minorHAnsi"/>
          <w:sz w:val="24"/>
          <w:szCs w:val="24"/>
          <w:lang w:eastAsia="ja-JP"/>
        </w:rPr>
        <w:t>(Manual e t</w:t>
      </w:r>
      <w:r w:rsidR="00ED2A8F" w:rsidRPr="00DC2CBA">
        <w:rPr>
          <w:rFonts w:cstheme="minorHAnsi"/>
          <w:sz w:val="24"/>
          <w:szCs w:val="24"/>
          <w:lang w:eastAsia="ja-JP"/>
        </w:rPr>
        <w:t>ë</w:t>
      </w:r>
      <w:r w:rsidR="002058AF" w:rsidRPr="00DC2CBA">
        <w:rPr>
          <w:rFonts w:cstheme="minorHAnsi"/>
          <w:sz w:val="24"/>
          <w:szCs w:val="24"/>
          <w:lang w:eastAsia="ja-JP"/>
        </w:rPr>
        <w:t>drejtave t</w:t>
      </w:r>
      <w:r w:rsidR="00ED2A8F" w:rsidRPr="00DC2CBA">
        <w:rPr>
          <w:rFonts w:cstheme="minorHAnsi"/>
          <w:sz w:val="24"/>
          <w:szCs w:val="24"/>
          <w:lang w:eastAsia="ja-JP"/>
        </w:rPr>
        <w:t>ë</w:t>
      </w:r>
      <w:r w:rsidR="002058AF" w:rsidRPr="00DC2CBA">
        <w:rPr>
          <w:rFonts w:cstheme="minorHAnsi"/>
          <w:sz w:val="24"/>
          <w:szCs w:val="24"/>
          <w:lang w:eastAsia="ja-JP"/>
        </w:rPr>
        <w:t xml:space="preserve"> njeriut p</w:t>
      </w:r>
      <w:r w:rsidR="00ED2A8F" w:rsidRPr="00DC2CBA">
        <w:rPr>
          <w:rFonts w:cstheme="minorHAnsi"/>
          <w:sz w:val="24"/>
          <w:szCs w:val="24"/>
          <w:lang w:eastAsia="ja-JP"/>
        </w:rPr>
        <w:t>ë</w:t>
      </w:r>
      <w:r w:rsidR="002058AF" w:rsidRPr="00DC2CBA">
        <w:rPr>
          <w:rFonts w:cstheme="minorHAnsi"/>
          <w:sz w:val="24"/>
          <w:szCs w:val="24"/>
          <w:lang w:eastAsia="ja-JP"/>
        </w:rPr>
        <w:t>r f</w:t>
      </w:r>
      <w:r w:rsidR="00ED2A8F" w:rsidRPr="00DC2CBA">
        <w:rPr>
          <w:rFonts w:cstheme="minorHAnsi"/>
          <w:sz w:val="24"/>
          <w:szCs w:val="24"/>
          <w:lang w:eastAsia="ja-JP"/>
        </w:rPr>
        <w:t>ë</w:t>
      </w:r>
      <w:r w:rsidR="002058AF" w:rsidRPr="00DC2CBA">
        <w:rPr>
          <w:rFonts w:cstheme="minorHAnsi"/>
          <w:sz w:val="24"/>
          <w:szCs w:val="24"/>
          <w:lang w:eastAsia="ja-JP"/>
        </w:rPr>
        <w:t>mij</w:t>
      </w:r>
      <w:r w:rsidR="00ED2A8F" w:rsidRPr="00DC2CBA">
        <w:rPr>
          <w:rFonts w:cstheme="minorHAnsi"/>
          <w:sz w:val="24"/>
          <w:szCs w:val="24"/>
          <w:lang w:eastAsia="ja-JP"/>
        </w:rPr>
        <w:t>ë</w:t>
      </w:r>
      <w:r w:rsidR="002058AF" w:rsidRPr="00DC2CBA">
        <w:rPr>
          <w:rFonts w:cstheme="minorHAnsi"/>
          <w:sz w:val="24"/>
          <w:szCs w:val="24"/>
          <w:lang w:eastAsia="ja-JP"/>
        </w:rPr>
        <w:t>t)</w:t>
      </w:r>
    </w:p>
    <w:p w:rsidR="00BE5AC0" w:rsidRPr="00DC2CBA" w:rsidRDefault="00720DE3" w:rsidP="001A55A1">
      <w:pPr>
        <w:jc w:val="both"/>
        <w:rPr>
          <w:rFonts w:cstheme="minorHAnsi"/>
          <w:sz w:val="24"/>
          <w:szCs w:val="24"/>
          <w:lang w:eastAsia="ja-JP"/>
        </w:rPr>
      </w:pPr>
      <w:hyperlink r:id="rId33" w:anchor=".Ëë2ZhzSFPIU" w:history="1">
        <w:r w:rsidR="00724FAF" w:rsidRPr="00EE2F6D">
          <w:rPr>
            <w:rStyle w:val="Hyperlink"/>
            <w:rFonts w:cstheme="minorHAnsi"/>
            <w:sz w:val="24"/>
            <w:szCs w:val="24"/>
            <w:lang w:eastAsia="ja-JP"/>
          </w:rPr>
          <w:t>https://childdevelopmentinfo.com/family-living/kids-media-safety/children-teens-web-internet-safety/#.Ëë2ZhzSFPIU</w:t>
        </w:r>
      </w:hyperlink>
    </w:p>
    <w:p w:rsidR="0092412F" w:rsidRPr="00DC2CBA" w:rsidRDefault="00720DE3" w:rsidP="001A55A1">
      <w:pPr>
        <w:jc w:val="both"/>
        <w:rPr>
          <w:rFonts w:cstheme="minorHAnsi"/>
          <w:sz w:val="24"/>
          <w:szCs w:val="24"/>
          <w:lang w:eastAsia="ja-JP"/>
        </w:rPr>
      </w:pPr>
      <w:hyperlink r:id="rId34" w:history="1">
        <w:r w:rsidR="00683751" w:rsidRPr="00DC2CBA">
          <w:rPr>
            <w:rStyle w:val="Hyperlink"/>
            <w:rFonts w:cstheme="minorHAnsi"/>
            <w:color w:val="auto"/>
            <w:sz w:val="24"/>
            <w:szCs w:val="24"/>
            <w:lang w:eastAsia="ja-JP"/>
          </w:rPr>
          <w:t>https://kidshealth.org/en/parents/monitor-media.html</w:t>
        </w:r>
      </w:hyperlink>
    </w:p>
    <w:p w:rsidR="00A956AC" w:rsidRPr="00DC2CBA" w:rsidRDefault="00720DE3" w:rsidP="00A956AC">
      <w:pPr>
        <w:rPr>
          <w:sz w:val="24"/>
          <w:szCs w:val="24"/>
        </w:rPr>
      </w:pPr>
      <w:hyperlink r:id="rId35" w:history="1">
        <w:r w:rsidR="00A956AC" w:rsidRPr="00DC2CBA">
          <w:rPr>
            <w:rStyle w:val="Hyperlink"/>
            <w:color w:val="auto"/>
            <w:sz w:val="24"/>
            <w:szCs w:val="24"/>
          </w:rPr>
          <w:t>https://</w:t>
        </w:r>
        <w:r w:rsidR="00ED2A8F" w:rsidRPr="00DC2CBA">
          <w:rPr>
            <w:rStyle w:val="Hyperlink"/>
            <w:color w:val="auto"/>
            <w:sz w:val="24"/>
            <w:szCs w:val="24"/>
          </w:rPr>
          <w:t>ëëë</w:t>
        </w:r>
        <w:r w:rsidR="00A956AC" w:rsidRPr="00DC2CBA">
          <w:rPr>
            <w:rStyle w:val="Hyperlink"/>
            <w:color w:val="auto"/>
            <w:sz w:val="24"/>
            <w:szCs w:val="24"/>
          </w:rPr>
          <w:t>.youtube.com/</w:t>
        </w:r>
        <w:r w:rsidR="00ED2A8F" w:rsidRPr="00DC2CBA">
          <w:rPr>
            <w:rStyle w:val="Hyperlink"/>
            <w:color w:val="auto"/>
            <w:sz w:val="24"/>
            <w:szCs w:val="24"/>
          </w:rPr>
          <w:t>ë</w:t>
        </w:r>
        <w:r w:rsidR="00A956AC" w:rsidRPr="00DC2CBA">
          <w:rPr>
            <w:rStyle w:val="Hyperlink"/>
            <w:color w:val="auto"/>
            <w:sz w:val="24"/>
            <w:szCs w:val="24"/>
          </w:rPr>
          <w:t>atch?v=K9kdIBlM424</w:t>
        </w:r>
      </w:hyperlink>
    </w:p>
    <w:p w:rsidR="00A956AC" w:rsidRPr="00DC2CBA" w:rsidRDefault="00720DE3" w:rsidP="00A956AC">
      <w:pPr>
        <w:rPr>
          <w:sz w:val="24"/>
          <w:szCs w:val="24"/>
        </w:rPr>
      </w:pPr>
      <w:hyperlink r:id="rId36" w:history="1">
        <w:r w:rsidR="00A956AC" w:rsidRPr="00DC2CBA">
          <w:rPr>
            <w:rStyle w:val="Hyperlink"/>
            <w:color w:val="auto"/>
            <w:sz w:val="24"/>
            <w:szCs w:val="24"/>
          </w:rPr>
          <w:t>http://toytheater.com/category/math-games/</w:t>
        </w:r>
      </w:hyperlink>
    </w:p>
    <w:p w:rsidR="00A956AC" w:rsidRPr="00DC2CBA" w:rsidRDefault="00720DE3" w:rsidP="00A956AC">
      <w:pPr>
        <w:rPr>
          <w:sz w:val="24"/>
          <w:szCs w:val="24"/>
        </w:rPr>
      </w:pPr>
      <w:hyperlink r:id="rId37" w:history="1">
        <w:r w:rsidR="00724FAF" w:rsidRPr="00EE2F6D">
          <w:rPr>
            <w:rStyle w:val="Hyperlink"/>
            <w:sz w:val="24"/>
            <w:szCs w:val="24"/>
          </w:rPr>
          <w:t>http://www.k5learning.com/free-ëorksheets-for-kids</w:t>
        </w:r>
      </w:hyperlink>
    </w:p>
    <w:p w:rsidR="00A956AC" w:rsidRPr="00DC2CBA" w:rsidRDefault="00720DE3" w:rsidP="00A956AC">
      <w:pPr>
        <w:rPr>
          <w:sz w:val="24"/>
          <w:szCs w:val="24"/>
        </w:rPr>
      </w:pPr>
      <w:hyperlink r:id="rId38" w:history="1">
        <w:r w:rsidR="00724FAF" w:rsidRPr="00EE2F6D">
          <w:rPr>
            <w:rStyle w:val="Hyperlink"/>
            <w:sz w:val="24"/>
            <w:szCs w:val="24"/>
          </w:rPr>
          <w:t>http://www.math-aids.com/</w:t>
        </w:r>
      </w:hyperlink>
    </w:p>
    <w:p w:rsidR="00A956AC" w:rsidRPr="00DC2CBA" w:rsidRDefault="00720DE3" w:rsidP="00A956AC">
      <w:pPr>
        <w:rPr>
          <w:sz w:val="24"/>
          <w:szCs w:val="24"/>
        </w:rPr>
      </w:pPr>
      <w:hyperlink r:id="rId39" w:history="1">
        <w:r w:rsidR="00724FAF" w:rsidRPr="00EE2F6D">
          <w:rPr>
            <w:rStyle w:val="Hyperlink"/>
            <w:sz w:val="24"/>
            <w:szCs w:val="24"/>
          </w:rPr>
          <w:t>https://www.ixl.com/</w:t>
        </w:r>
      </w:hyperlink>
    </w:p>
    <w:p w:rsidR="00A956AC" w:rsidRPr="00DC2CBA" w:rsidRDefault="00720DE3" w:rsidP="00A956AC">
      <w:pPr>
        <w:rPr>
          <w:sz w:val="24"/>
          <w:szCs w:val="24"/>
        </w:rPr>
      </w:pPr>
      <w:hyperlink r:id="rId40" w:history="1">
        <w:r w:rsidR="002A6D94" w:rsidRPr="00EE2F6D">
          <w:rPr>
            <w:rStyle w:val="Hyperlink"/>
            <w:sz w:val="24"/>
            <w:szCs w:val="24"/>
          </w:rPr>
          <w:t>https://www.homeschoolmath.net/worksheets/</w:t>
        </w:r>
      </w:hyperlink>
    </w:p>
    <w:p w:rsidR="005D4023" w:rsidRPr="00DC2CBA" w:rsidRDefault="005D4023" w:rsidP="005D4023">
      <w:pPr>
        <w:rPr>
          <w:sz w:val="24"/>
          <w:szCs w:val="24"/>
        </w:rPr>
      </w:pPr>
      <w:r w:rsidRPr="00DC2CBA">
        <w:rPr>
          <w:sz w:val="24"/>
          <w:szCs w:val="24"/>
        </w:rPr>
        <w:t xml:space="preserve">“TeachingAboutTechnology” </w:t>
      </w:r>
    </w:p>
    <w:p w:rsidR="005D4023" w:rsidRPr="00DC2CBA" w:rsidRDefault="005D4023" w:rsidP="005D4023">
      <w:pPr>
        <w:rPr>
          <w:sz w:val="24"/>
          <w:szCs w:val="24"/>
        </w:rPr>
      </w:pPr>
      <w:r w:rsidRPr="00DC2CBA">
        <w:rPr>
          <w:sz w:val="24"/>
          <w:szCs w:val="24"/>
        </w:rPr>
        <w:t>(An Intruduction to the PhilosophyforNon-philosophers)</w:t>
      </w:r>
    </w:p>
    <w:p w:rsidR="0083523D" w:rsidRPr="00DC2CBA" w:rsidRDefault="005D4023" w:rsidP="0083523D">
      <w:pPr>
        <w:rPr>
          <w:sz w:val="24"/>
          <w:szCs w:val="24"/>
        </w:rPr>
      </w:pPr>
      <w:r w:rsidRPr="00DC2CBA">
        <w:rPr>
          <w:sz w:val="24"/>
          <w:szCs w:val="24"/>
        </w:rPr>
        <w:t>Mark J. de Vries</w:t>
      </w:r>
      <w:r w:rsidR="008A0E0A">
        <w:rPr>
          <w:sz w:val="24"/>
          <w:szCs w:val="24"/>
        </w:rPr>
        <w:t xml:space="preserve"> – </w:t>
      </w:r>
      <w:r w:rsidRPr="00DC2CBA">
        <w:rPr>
          <w:sz w:val="24"/>
          <w:szCs w:val="24"/>
        </w:rPr>
        <w:t>Springerspublishing</w:t>
      </w:r>
      <w:r w:rsidR="008A0E0A">
        <w:rPr>
          <w:sz w:val="24"/>
          <w:szCs w:val="24"/>
        </w:rPr>
        <w:t xml:space="preserve"> - </w:t>
      </w:r>
      <w:r w:rsidR="0083523D" w:rsidRPr="00DC2CBA">
        <w:rPr>
          <w:sz w:val="24"/>
          <w:szCs w:val="24"/>
        </w:rPr>
        <w:t>WagNg</w:t>
      </w:r>
    </w:p>
    <w:p w:rsidR="0083523D" w:rsidRDefault="0083523D" w:rsidP="0083523D">
      <w:pPr>
        <w:rPr>
          <w:sz w:val="24"/>
          <w:szCs w:val="24"/>
        </w:rPr>
      </w:pPr>
      <w:r w:rsidRPr="00DC2CBA">
        <w:rPr>
          <w:sz w:val="24"/>
          <w:szCs w:val="24"/>
        </w:rPr>
        <w:t>NewDigitalTechnology in Education(CeceptualizingProffesionalLearningforEducators), SpringerPublishers</w:t>
      </w:r>
    </w:p>
    <w:p w:rsidR="000706A7" w:rsidRDefault="000706A7" w:rsidP="0083523D">
      <w:pPr>
        <w:rPr>
          <w:sz w:val="24"/>
          <w:szCs w:val="24"/>
        </w:rPr>
      </w:pPr>
    </w:p>
    <w:p w:rsidR="000706A7" w:rsidRDefault="000706A7" w:rsidP="0083523D">
      <w:pPr>
        <w:rPr>
          <w:sz w:val="24"/>
          <w:szCs w:val="24"/>
        </w:rPr>
      </w:pPr>
    </w:p>
    <w:p w:rsidR="000706A7" w:rsidRDefault="000706A7" w:rsidP="0083523D">
      <w:pPr>
        <w:rPr>
          <w:sz w:val="24"/>
          <w:szCs w:val="24"/>
        </w:rPr>
      </w:pPr>
    </w:p>
    <w:p w:rsidR="000706A7" w:rsidRDefault="000706A7" w:rsidP="0083523D">
      <w:pPr>
        <w:rPr>
          <w:sz w:val="24"/>
          <w:szCs w:val="24"/>
        </w:rPr>
      </w:pPr>
    </w:p>
    <w:p w:rsidR="000706A7" w:rsidRDefault="000706A7" w:rsidP="0083523D">
      <w:pPr>
        <w:rPr>
          <w:sz w:val="24"/>
          <w:szCs w:val="24"/>
        </w:rPr>
      </w:pPr>
    </w:p>
    <w:p w:rsidR="000706A7" w:rsidRPr="00DC2CBA" w:rsidRDefault="000706A7" w:rsidP="0083523D">
      <w:pPr>
        <w:rPr>
          <w:sz w:val="24"/>
          <w:szCs w:val="24"/>
        </w:rPr>
      </w:pPr>
    </w:p>
    <w:p w:rsidR="00DC2B21" w:rsidRPr="00DC2CBA" w:rsidRDefault="000706A7" w:rsidP="001A55A1">
      <w:pPr>
        <w:jc w:val="both"/>
        <w:rPr>
          <w:rFonts w:cstheme="minorHAnsi"/>
          <w:sz w:val="24"/>
          <w:szCs w:val="24"/>
          <w:lang w:eastAsia="ja-JP"/>
        </w:rPr>
      </w:pPr>
      <w:bookmarkStart w:id="0" w:name="_GoBack"/>
      <w:bookmarkEnd w:id="0"/>
      <w:r w:rsidRPr="000706A7">
        <w:rPr>
          <w:rFonts w:ascii="Calibri" w:eastAsia="Calibri" w:hAnsi="Calibri" w:cs="Times New Roman"/>
          <w:noProof/>
          <w:sz w:val="16"/>
          <w:szCs w:val="16"/>
          <w:lang w:val="en-US"/>
        </w:rPr>
        <w:drawing>
          <wp:inline distT="0" distB="0" distL="0" distR="0">
            <wp:extent cx="2162175" cy="495300"/>
            <wp:effectExtent l="19050" t="0" r="9525" b="0"/>
            <wp:docPr id="17" name="Picture 2" descr="C:\Users\Star Tech\Desktop\KEC\logo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 Tech\Desktop\KEC\logo BE.jpg"/>
                    <pic:cNvPicPr>
                      <a:picLocks noChangeAspect="1" noChangeArrowheads="1"/>
                    </pic:cNvPicPr>
                  </pic:nvPicPr>
                  <pic:blipFill>
                    <a:blip r:embed="rId41"/>
                    <a:srcRect/>
                    <a:stretch>
                      <a:fillRect/>
                    </a:stretch>
                  </pic:blipFill>
                  <pic:spPr bwMode="auto">
                    <a:xfrm>
                      <a:off x="0" y="0"/>
                      <a:ext cx="2179658" cy="499305"/>
                    </a:xfrm>
                    <a:prstGeom prst="rect">
                      <a:avLst/>
                    </a:prstGeom>
                    <a:noFill/>
                    <a:ln w="9525">
                      <a:noFill/>
                      <a:miter lim="800000"/>
                      <a:headEnd/>
                      <a:tailEnd/>
                    </a:ln>
                  </pic:spPr>
                </pic:pic>
              </a:graphicData>
            </a:graphic>
          </wp:inline>
        </w:drawing>
      </w:r>
    </w:p>
    <w:sectPr w:rsidR="00DC2B21" w:rsidRPr="00DC2CBA" w:rsidSect="000706A7">
      <w:headerReference w:type="first" r:id="rId42"/>
      <w:pgSz w:w="12240" w:h="15840"/>
      <w:pgMar w:top="1440" w:right="1440" w:bottom="1440" w:left="1440" w:header="864" w:footer="288"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495" w:rsidRDefault="006D5495" w:rsidP="00677158">
      <w:pPr>
        <w:spacing w:after="0" w:line="240" w:lineRule="auto"/>
      </w:pPr>
      <w:r>
        <w:separator/>
      </w:r>
    </w:p>
  </w:endnote>
  <w:endnote w:type="continuationSeparator" w:id="1">
    <w:p w:rsidR="006D5495" w:rsidRDefault="006D5495" w:rsidP="006771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e Sans D 35 Regular">
    <w:altName w:val="Core Sans D 35 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CB" w:rsidRPr="005F4EC7" w:rsidRDefault="00767063" w:rsidP="005F4EC7">
    <w:pPr>
      <w:spacing w:before="100" w:beforeAutospacing="1"/>
    </w:pPr>
    <w:r>
      <w:t xml:space="preserve"> </w:t>
    </w:r>
    <w:r w:rsidRPr="00767063">
      <w:drawing>
        <wp:inline distT="0" distB="0" distL="0" distR="0">
          <wp:extent cx="2162175" cy="542925"/>
          <wp:effectExtent l="19050" t="0" r="9525" b="0"/>
          <wp:docPr id="4" name="Picture 2" descr="C:\Users\Star Tech\Desktop\KEC\logo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 Tech\Desktop\KEC\logo BE.jpg"/>
                  <pic:cNvPicPr>
                    <a:picLocks noChangeAspect="1" noChangeArrowheads="1"/>
                  </pic:cNvPicPr>
                </pic:nvPicPr>
                <pic:blipFill>
                  <a:blip r:embed="rId1"/>
                  <a:srcRect/>
                  <a:stretch>
                    <a:fillRect/>
                  </a:stretch>
                </pic:blipFill>
                <pic:spPr bwMode="auto">
                  <a:xfrm>
                    <a:off x="0" y="0"/>
                    <a:ext cx="2179658" cy="547315"/>
                  </a:xfrm>
                  <a:prstGeom prst="rect">
                    <a:avLst/>
                  </a:prstGeom>
                  <a:noFill/>
                  <a:ln w="9525">
                    <a:noFill/>
                    <a:miter lim="800000"/>
                    <a:headEnd/>
                    <a:tailEnd/>
                  </a:ln>
                </pic:spPr>
              </pic:pic>
            </a:graphicData>
          </a:graphic>
        </wp:inline>
      </w:drawing>
    </w:r>
    <w:r>
      <w:t xml:space="preserve"> </w:t>
    </w:r>
    <w:r w:rsidR="007F5BDA">
      <w:t xml:space="preserve">                    Implemented by:  </w:t>
    </w:r>
    <w:r>
      <w:t xml:space="preserve">   </w:t>
    </w:r>
    <w:r w:rsidRPr="00767063">
      <w:drawing>
        <wp:inline distT="0" distB="0" distL="0" distR="0">
          <wp:extent cx="1066800" cy="428625"/>
          <wp:effectExtent l="19050" t="0" r="0" b="0"/>
          <wp:docPr id="12" name="Picture 47" descr="KEC - Logo - Minimum Siz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C - Logo - Minimum Size (3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28625"/>
                  </a:xfrm>
                  <a:prstGeom prst="rect">
                    <a:avLst/>
                  </a:prstGeom>
                  <a:noFill/>
                  <a:ln>
                    <a:noFill/>
                  </a:ln>
                </pic:spPr>
              </pic:pic>
            </a:graphicData>
          </a:graphic>
        </wp:inline>
      </w:drawing>
    </w:r>
    <w:r w:rsidRPr="00767063">
      <w:drawing>
        <wp:inline distT="0" distB="0" distL="0" distR="0">
          <wp:extent cx="333375" cy="438150"/>
          <wp:effectExtent l="0" t="0" r="9525" b="0"/>
          <wp:docPr id="14" name="Picture 48" descr="C:\Users\user2\AppData\Local\Microsoft\Windows\INetCache\Content.Outlook\B56VAXIC\forumZFD_logo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Outlook\B56VAXIC\forumZFD_logo_web_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438150"/>
                  </a:xfrm>
                  <a:prstGeom prst="rect">
                    <a:avLst/>
                  </a:prstGeom>
                  <a:noFill/>
                  <a:ln>
                    <a:noFill/>
                  </a:ln>
                </pic:spPr>
              </pic:pic>
            </a:graphicData>
          </a:graphic>
        </wp:inline>
      </w:drawing>
    </w:r>
    <w:r>
      <w:t xml:space="preserve"> </w:t>
    </w:r>
    <w:r w:rsidRPr="00767063">
      <w:drawing>
        <wp:inline distT="0" distB="0" distL="0" distR="0">
          <wp:extent cx="409575" cy="437705"/>
          <wp:effectExtent l="19050" t="0" r="9525" b="0"/>
          <wp:docPr id="16" name="Picture 1" descr="D:\lulzim sejdiu\Dok. Luli\b.OJQ-ja\Instituti per Zhvillim dhe  Integrim\Instituti per Zhvillim dhe Integrim\logo- statusi\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lzim sejdiu\Dok. Luli\b.OJQ-ja\Instituti per Zhvillim dhe  Integrim\Instituti per Zhvillim dhe Integrim\logo- statusi\LOGO.bmp"/>
                  <pic:cNvPicPr>
                    <a:picLocks noChangeAspect="1" noChangeArrowheads="1"/>
                  </pic:cNvPicPr>
                </pic:nvPicPr>
                <pic:blipFill>
                  <a:blip r:embed="rId4" cstate="print"/>
                  <a:srcRect/>
                  <a:stretch>
                    <a:fillRect/>
                  </a:stretch>
                </pic:blipFill>
                <pic:spPr bwMode="auto">
                  <a:xfrm>
                    <a:off x="0" y="0"/>
                    <a:ext cx="409991" cy="438150"/>
                  </a:xfrm>
                  <a:prstGeom prst="rect">
                    <a:avLst/>
                  </a:prstGeom>
                  <a:noFill/>
                  <a:ln w="9525">
                    <a:noFill/>
                    <a:miter lim="800000"/>
                    <a:headEnd/>
                    <a:tailEnd/>
                  </a:ln>
                </pic:spPr>
              </pic:pic>
            </a:graphicData>
          </a:graphic>
        </wp:inline>
      </w:drawing>
    </w:r>
    <w:r>
      <w:t xml:space="preserve">                 </w:t>
    </w:r>
  </w:p>
  <w:p w:rsidR="00CC40CB" w:rsidRPr="00C90B72" w:rsidRDefault="00CC40CB" w:rsidP="00C90B72">
    <w:pPr>
      <w:pStyle w:val="Footer"/>
    </w:pPr>
  </w:p>
  <w:p w:rsidR="00CC40CB" w:rsidRDefault="00CC40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26F" w:rsidRPr="005F4EC7" w:rsidRDefault="005F0010" w:rsidP="005F4EC7">
    <w:pPr>
      <w:spacing w:before="100" w:beforeAutospacing="1"/>
    </w:pPr>
    <w:r>
      <w:t xml:space="preserve">                                                                             </w:t>
    </w:r>
    <w:r w:rsidRPr="00C90B72">
      <w:t xml:space="preserve">Implemented by:       </w:t>
    </w:r>
    <w:r>
      <w:t xml:space="preserve">             </w:t>
    </w:r>
    <w:r w:rsidR="002D126F" w:rsidRPr="00C90B72">
      <w:rPr>
        <w:noProof/>
        <w:lang w:val="en-US"/>
      </w:rPr>
      <w:drawing>
        <wp:inline distT="0" distB="0" distL="0" distR="0">
          <wp:extent cx="1066800" cy="428625"/>
          <wp:effectExtent l="19050" t="0" r="0" b="0"/>
          <wp:docPr id="46" name="Picture 46" descr="KEC - Logo - Minimum Siz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C - Logo - Minimum Size (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428625"/>
                  </a:xfrm>
                  <a:prstGeom prst="rect">
                    <a:avLst/>
                  </a:prstGeom>
                  <a:noFill/>
                  <a:ln>
                    <a:noFill/>
                  </a:ln>
                </pic:spPr>
              </pic:pic>
            </a:graphicData>
          </a:graphic>
        </wp:inline>
      </w:drawing>
    </w:r>
    <w:r w:rsidR="002D126F" w:rsidRPr="00C90B72">
      <w:rPr>
        <w:noProof/>
        <w:lang w:val="en-US"/>
      </w:rPr>
      <w:drawing>
        <wp:inline distT="0" distB="0" distL="0" distR="0">
          <wp:extent cx="333375" cy="438150"/>
          <wp:effectExtent l="0" t="0" r="9525" b="0"/>
          <wp:docPr id="51" name="Picture 51" descr="C:\Users\user2\AppData\Local\Microsoft\Windows\INetCache\Content.Outlook\B56VAXIC\forumZFD_logo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Outlook\B56VAXIC\forumZFD_logo_web_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438150"/>
                  </a:xfrm>
                  <a:prstGeom prst="rect">
                    <a:avLst/>
                  </a:prstGeom>
                  <a:noFill/>
                  <a:ln>
                    <a:noFill/>
                  </a:ln>
                </pic:spPr>
              </pic:pic>
            </a:graphicData>
          </a:graphic>
        </wp:inline>
      </w:drawing>
    </w:r>
    <w:r w:rsidR="002D126F" w:rsidRPr="00904A28">
      <w:rPr>
        <w:noProof/>
        <w:sz w:val="20"/>
        <w:lang w:val="en-US"/>
      </w:rPr>
      <w:drawing>
        <wp:inline distT="0" distB="0" distL="0" distR="0">
          <wp:extent cx="437324" cy="438150"/>
          <wp:effectExtent l="0" t="0" r="1270" b="0"/>
          <wp:docPr id="53" name="Picture 1" descr="D:\lulzim sejdiu\Dok. Luli\b.OJQ-ja\Instituti per Zhvillim dhe  Integrim\Instituti per Zhvillim dhe Integrim\logo- statusi\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lzim sejdiu\Dok. Luli\b.OJQ-ja\Instituti per Zhvillim dhe  Integrim\Instituti per Zhvillim dhe Integrim\logo- statusi\LOGO.bmp"/>
                  <pic:cNvPicPr>
                    <a:picLocks noChangeAspect="1" noChangeArrowheads="1"/>
                  </pic:cNvPicPr>
                </pic:nvPicPr>
                <pic:blipFill>
                  <a:blip r:embed="rId3" cstate="print"/>
                  <a:srcRect/>
                  <a:stretch>
                    <a:fillRect/>
                  </a:stretch>
                </pic:blipFill>
                <pic:spPr bwMode="auto">
                  <a:xfrm>
                    <a:off x="0" y="0"/>
                    <a:ext cx="437324" cy="438150"/>
                  </a:xfrm>
                  <a:prstGeom prst="rect">
                    <a:avLst/>
                  </a:prstGeom>
                  <a:noFill/>
                  <a:ln w="9525">
                    <a:noFill/>
                    <a:miter lim="800000"/>
                    <a:headEnd/>
                    <a:tailEnd/>
                  </a:ln>
                </pic:spPr>
              </pic:pic>
            </a:graphicData>
          </a:graphic>
        </wp:inline>
      </w:drawing>
    </w:r>
  </w:p>
  <w:p w:rsidR="002D126F" w:rsidRPr="00C90B72" w:rsidRDefault="002D126F" w:rsidP="00C90B72">
    <w:pPr>
      <w:pStyle w:val="Footer"/>
    </w:pPr>
  </w:p>
  <w:p w:rsidR="002D126F" w:rsidRDefault="002D1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495" w:rsidRDefault="006D5495" w:rsidP="00677158">
      <w:pPr>
        <w:spacing w:after="0" w:line="240" w:lineRule="auto"/>
      </w:pPr>
      <w:r>
        <w:separator/>
      </w:r>
    </w:p>
  </w:footnote>
  <w:footnote w:type="continuationSeparator" w:id="1">
    <w:p w:rsidR="006D5495" w:rsidRDefault="006D5495" w:rsidP="00677158">
      <w:pPr>
        <w:spacing w:after="0" w:line="240" w:lineRule="auto"/>
      </w:pPr>
      <w:r>
        <w:continuationSeparator/>
      </w:r>
    </w:p>
  </w:footnote>
  <w:footnote w:id="2">
    <w:p w:rsidR="00CC40CB" w:rsidRPr="00550D33" w:rsidRDefault="00CC40CB" w:rsidP="00676EE6">
      <w:pPr>
        <w:jc w:val="both"/>
        <w:rPr>
          <w:rFonts w:cs="Times New Roman"/>
          <w:sz w:val="20"/>
          <w:szCs w:val="20"/>
          <w:lang w:val="sv-SE"/>
        </w:rPr>
      </w:pPr>
      <w:r>
        <w:rPr>
          <w:rStyle w:val="FootnoteReference"/>
        </w:rPr>
        <w:footnoteRef/>
      </w:r>
      <w:r w:rsidRPr="00550D33">
        <w:rPr>
          <w:rFonts w:cs="Times New Roman"/>
          <w:sz w:val="20"/>
          <w:szCs w:val="20"/>
          <w:lang w:val="sv-SE"/>
        </w:rPr>
        <w:t>Mattheës.B &amp; Ross.L (England, 2010) – Metodat e hulumtimit. Udhëzues praktik për shkencat sociale dhe humane, cde, f.6.</w:t>
      </w:r>
    </w:p>
    <w:p w:rsidR="00CC40CB" w:rsidRPr="00550D33" w:rsidRDefault="00CC40CB" w:rsidP="00676EE6">
      <w:pPr>
        <w:pStyle w:val="FootnoteText"/>
        <w:rPr>
          <w:lang w:val="en-US"/>
        </w:rPr>
      </w:pPr>
    </w:p>
  </w:footnote>
  <w:footnote w:id="3">
    <w:p w:rsidR="00CC40CB" w:rsidRPr="00550D33" w:rsidRDefault="00CC40CB" w:rsidP="007245D4">
      <w:pPr>
        <w:pStyle w:val="FootnoteText"/>
        <w:jc w:val="both"/>
        <w:rPr>
          <w:lang w:val="sv-SE"/>
        </w:rPr>
      </w:pPr>
      <w:r w:rsidRPr="00550D33">
        <w:rPr>
          <w:rStyle w:val="FootnoteTextChar"/>
          <w:vertAlign w:val="superscript"/>
        </w:rPr>
        <w:footnoteRef/>
      </w:r>
      <w:r w:rsidRPr="00550D33">
        <w:rPr>
          <w:lang w:val="sv-SE"/>
        </w:rPr>
        <w:t>Mattheës.B &amp; Ross.L (England, 2010) – Metodat e hulumtimit. Udhëzues praktik për shkencat sociale dhe humane, cde, f.180.</w:t>
      </w:r>
    </w:p>
    <w:p w:rsidR="00CC40CB" w:rsidRPr="00550D33" w:rsidRDefault="00CC40CB" w:rsidP="007245D4">
      <w:pPr>
        <w:pStyle w:val="FootnoteText"/>
        <w:jc w:val="both"/>
        <w:rPr>
          <w:lang w:val="en-US"/>
        </w:rPr>
      </w:pPr>
    </w:p>
  </w:footnote>
  <w:footnote w:id="4">
    <w:p w:rsidR="00CC40CB" w:rsidRPr="00943323" w:rsidRDefault="00CC40CB">
      <w:pPr>
        <w:pStyle w:val="FootnoteText"/>
        <w:rPr>
          <w:lang w:val="en-US"/>
        </w:rPr>
      </w:pPr>
      <w:r>
        <w:rPr>
          <w:rStyle w:val="FootnoteReference"/>
        </w:rPr>
        <w:footnoteRef/>
      </w:r>
      <w:hyperlink r:id="rId1" w:history="1">
        <w:r w:rsidR="00DD4129" w:rsidRPr="00EE2F6D">
          <w:rPr>
            <w:rStyle w:val="Hyperlink"/>
          </w:rPr>
          <w:t>https://www.truthfinder.com/?utm_source=BINGNTF&amp;traffic[source]=BINGNTF&amp;utm_medium=Search&amp;traffic[medium]=Search&amp;utm_campaign=%2bLarry+%2bRosen&amp;traffic[campaign]=http%3a%2f%2fTruthFinder.com:%2bLarry+%2bRosen&amp;utm_term=&amp;traffic[term]=&amp;utm_content=&amp;traffic[content]=&amp;s1=%2bLarry+%2bRosen&amp;s2=http%3a%2f%2fTruthFinder.com&amp;s3=&amp;s4=&amp;s5=&amp;traffic[funnel]=tf&amp;traffic[sub_id]=%2bLarry+%2bRosen&amp;traffic[s2]=http%3a%2f%2fTruthFinder.com</w:t>
        </w:r>
      </w:hyperlink>
    </w:p>
  </w:footnote>
  <w:footnote w:id="5">
    <w:p w:rsidR="00CC40CB" w:rsidRPr="00943323" w:rsidRDefault="00CC40CB">
      <w:pPr>
        <w:pStyle w:val="FootnoteText"/>
        <w:rPr>
          <w:lang w:val="en-US"/>
        </w:rPr>
      </w:pPr>
      <w:r>
        <w:rPr>
          <w:rStyle w:val="FootnoteReference"/>
        </w:rPr>
        <w:footnoteRef/>
      </w:r>
      <w:hyperlink r:id="rId2" w:history="1">
        <w:r w:rsidR="00E543E6" w:rsidRPr="00EE2F6D">
          <w:rPr>
            <w:rStyle w:val="Hyperlink"/>
          </w:rPr>
          <w:t>https://en.wikipedia.org/ëiki/Julian_Assange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0CB" w:rsidRDefault="00CB0B03">
    <w:pPr>
      <w:pStyle w:val="Header"/>
    </w:pPr>
    <w:r w:rsidRPr="00CB0B03">
      <w:rPr>
        <w:rFonts w:ascii="Calibri" w:eastAsia="Calibri" w:hAnsi="Calibri" w:cs="Times New Roman"/>
        <w:noProof/>
        <w:sz w:val="16"/>
        <w:szCs w:val="16"/>
        <w:lang w:val="en-US"/>
      </w:rPr>
      <w:drawing>
        <wp:inline distT="0" distB="0" distL="0" distR="0">
          <wp:extent cx="2162175" cy="495300"/>
          <wp:effectExtent l="19050" t="0" r="9525" b="0"/>
          <wp:docPr id="2" name="Picture 2" descr="C:\Users\Star Tech\Desktop\KEC\logo 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r Tech\Desktop\KEC\logo BE.jpg"/>
                  <pic:cNvPicPr>
                    <a:picLocks noChangeAspect="1" noChangeArrowheads="1"/>
                  </pic:cNvPicPr>
                </pic:nvPicPr>
                <pic:blipFill>
                  <a:blip r:embed="rId1"/>
                  <a:srcRect/>
                  <a:stretch>
                    <a:fillRect/>
                  </a:stretch>
                </pic:blipFill>
                <pic:spPr bwMode="auto">
                  <a:xfrm>
                    <a:off x="0" y="0"/>
                    <a:ext cx="2179658" cy="49930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DD" w:rsidRDefault="006768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DD" w:rsidRDefault="006768D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DD" w:rsidRDefault="00676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163"/>
    <w:multiLevelType w:val="hybridMultilevel"/>
    <w:tmpl w:val="E312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F75A9"/>
    <w:multiLevelType w:val="hybridMultilevel"/>
    <w:tmpl w:val="5606A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9C70E8"/>
    <w:multiLevelType w:val="hybridMultilevel"/>
    <w:tmpl w:val="8B92C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1BC6E16"/>
    <w:multiLevelType w:val="hybridMultilevel"/>
    <w:tmpl w:val="E312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84C10"/>
    <w:multiLevelType w:val="hybridMultilevel"/>
    <w:tmpl w:val="42DEC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E2A28"/>
    <w:multiLevelType w:val="hybridMultilevel"/>
    <w:tmpl w:val="DE866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77158"/>
    <w:rsid w:val="00000ADB"/>
    <w:rsid w:val="000173AA"/>
    <w:rsid w:val="0002074D"/>
    <w:rsid w:val="00024B4E"/>
    <w:rsid w:val="000324E4"/>
    <w:rsid w:val="00043B09"/>
    <w:rsid w:val="00067C6E"/>
    <w:rsid w:val="000706A7"/>
    <w:rsid w:val="00074B4C"/>
    <w:rsid w:val="00085935"/>
    <w:rsid w:val="000A6969"/>
    <w:rsid w:val="000B769E"/>
    <w:rsid w:val="000C1269"/>
    <w:rsid w:val="000E0FA4"/>
    <w:rsid w:val="000F2EB3"/>
    <w:rsid w:val="000F345F"/>
    <w:rsid w:val="000F4654"/>
    <w:rsid w:val="0010484A"/>
    <w:rsid w:val="00126892"/>
    <w:rsid w:val="00140CC9"/>
    <w:rsid w:val="00152A14"/>
    <w:rsid w:val="00160018"/>
    <w:rsid w:val="00170F67"/>
    <w:rsid w:val="001A55A1"/>
    <w:rsid w:val="001E3FBE"/>
    <w:rsid w:val="001E7D74"/>
    <w:rsid w:val="002058AF"/>
    <w:rsid w:val="00207C5D"/>
    <w:rsid w:val="00233EAF"/>
    <w:rsid w:val="00236C37"/>
    <w:rsid w:val="00237B6E"/>
    <w:rsid w:val="0025113B"/>
    <w:rsid w:val="00256457"/>
    <w:rsid w:val="002667DD"/>
    <w:rsid w:val="00271A0B"/>
    <w:rsid w:val="00294094"/>
    <w:rsid w:val="002950D3"/>
    <w:rsid w:val="002A6D94"/>
    <w:rsid w:val="002A709D"/>
    <w:rsid w:val="002A7D6B"/>
    <w:rsid w:val="002B14D4"/>
    <w:rsid w:val="002C4BAD"/>
    <w:rsid w:val="002C76D7"/>
    <w:rsid w:val="002D126F"/>
    <w:rsid w:val="002D7DE4"/>
    <w:rsid w:val="002E4C61"/>
    <w:rsid w:val="002F153E"/>
    <w:rsid w:val="002F385D"/>
    <w:rsid w:val="00302A56"/>
    <w:rsid w:val="00307666"/>
    <w:rsid w:val="003143C9"/>
    <w:rsid w:val="00326A9D"/>
    <w:rsid w:val="00331E12"/>
    <w:rsid w:val="00336C0C"/>
    <w:rsid w:val="00340933"/>
    <w:rsid w:val="00352B2D"/>
    <w:rsid w:val="0035504F"/>
    <w:rsid w:val="003629C2"/>
    <w:rsid w:val="003933D7"/>
    <w:rsid w:val="003B2E87"/>
    <w:rsid w:val="003D3770"/>
    <w:rsid w:val="003D4339"/>
    <w:rsid w:val="003D4763"/>
    <w:rsid w:val="003E7206"/>
    <w:rsid w:val="00401C1F"/>
    <w:rsid w:val="00410013"/>
    <w:rsid w:val="004305E1"/>
    <w:rsid w:val="00430A69"/>
    <w:rsid w:val="00455F5B"/>
    <w:rsid w:val="00461FC0"/>
    <w:rsid w:val="00475415"/>
    <w:rsid w:val="00475CAB"/>
    <w:rsid w:val="00487375"/>
    <w:rsid w:val="004A1D24"/>
    <w:rsid w:val="004A4F90"/>
    <w:rsid w:val="004B6123"/>
    <w:rsid w:val="004C0E10"/>
    <w:rsid w:val="004D3041"/>
    <w:rsid w:val="004E5DF7"/>
    <w:rsid w:val="0050378B"/>
    <w:rsid w:val="005078B5"/>
    <w:rsid w:val="0051009C"/>
    <w:rsid w:val="00515693"/>
    <w:rsid w:val="00516D6A"/>
    <w:rsid w:val="005251FA"/>
    <w:rsid w:val="00525FA4"/>
    <w:rsid w:val="00540912"/>
    <w:rsid w:val="00575857"/>
    <w:rsid w:val="0059132D"/>
    <w:rsid w:val="00591DA6"/>
    <w:rsid w:val="005A582C"/>
    <w:rsid w:val="005D4023"/>
    <w:rsid w:val="005D6E5F"/>
    <w:rsid w:val="005E49E3"/>
    <w:rsid w:val="005F0010"/>
    <w:rsid w:val="005F32D6"/>
    <w:rsid w:val="005F4EC7"/>
    <w:rsid w:val="00601BD9"/>
    <w:rsid w:val="00641718"/>
    <w:rsid w:val="00643DCC"/>
    <w:rsid w:val="00644092"/>
    <w:rsid w:val="006607E5"/>
    <w:rsid w:val="006675F9"/>
    <w:rsid w:val="006768DD"/>
    <w:rsid w:val="00676EE6"/>
    <w:rsid w:val="00677158"/>
    <w:rsid w:val="00681A8C"/>
    <w:rsid w:val="00683724"/>
    <w:rsid w:val="00683751"/>
    <w:rsid w:val="00685719"/>
    <w:rsid w:val="006859C0"/>
    <w:rsid w:val="00690534"/>
    <w:rsid w:val="006C3172"/>
    <w:rsid w:val="006C336C"/>
    <w:rsid w:val="006D5495"/>
    <w:rsid w:val="006D689D"/>
    <w:rsid w:val="006F2463"/>
    <w:rsid w:val="006F3ED8"/>
    <w:rsid w:val="006F5117"/>
    <w:rsid w:val="006F6AC2"/>
    <w:rsid w:val="00701118"/>
    <w:rsid w:val="00702EE4"/>
    <w:rsid w:val="007070B1"/>
    <w:rsid w:val="00711E53"/>
    <w:rsid w:val="0071254D"/>
    <w:rsid w:val="00712E13"/>
    <w:rsid w:val="00720DE3"/>
    <w:rsid w:val="007245D4"/>
    <w:rsid w:val="00724FAF"/>
    <w:rsid w:val="007528E0"/>
    <w:rsid w:val="00767063"/>
    <w:rsid w:val="007677E7"/>
    <w:rsid w:val="007802CE"/>
    <w:rsid w:val="00784F81"/>
    <w:rsid w:val="00785B33"/>
    <w:rsid w:val="0078610A"/>
    <w:rsid w:val="007914DD"/>
    <w:rsid w:val="007A4F21"/>
    <w:rsid w:val="007A72DD"/>
    <w:rsid w:val="007B0F04"/>
    <w:rsid w:val="007C40CA"/>
    <w:rsid w:val="007D12D8"/>
    <w:rsid w:val="007D73A2"/>
    <w:rsid w:val="007E7B6F"/>
    <w:rsid w:val="007F4065"/>
    <w:rsid w:val="007F5BDA"/>
    <w:rsid w:val="007F708A"/>
    <w:rsid w:val="00811BC0"/>
    <w:rsid w:val="00813182"/>
    <w:rsid w:val="00824F56"/>
    <w:rsid w:val="0083523D"/>
    <w:rsid w:val="008475C3"/>
    <w:rsid w:val="00847989"/>
    <w:rsid w:val="00850935"/>
    <w:rsid w:val="00861831"/>
    <w:rsid w:val="00871237"/>
    <w:rsid w:val="00877F2B"/>
    <w:rsid w:val="008800BF"/>
    <w:rsid w:val="00887C4D"/>
    <w:rsid w:val="00887CE0"/>
    <w:rsid w:val="008913A8"/>
    <w:rsid w:val="008974EE"/>
    <w:rsid w:val="008A0E0A"/>
    <w:rsid w:val="008C08A8"/>
    <w:rsid w:val="008C2706"/>
    <w:rsid w:val="008E2330"/>
    <w:rsid w:val="008E7450"/>
    <w:rsid w:val="008F23EE"/>
    <w:rsid w:val="0090199F"/>
    <w:rsid w:val="00920FA0"/>
    <w:rsid w:val="009226B3"/>
    <w:rsid w:val="0092412F"/>
    <w:rsid w:val="00943323"/>
    <w:rsid w:val="00946AB1"/>
    <w:rsid w:val="00965A68"/>
    <w:rsid w:val="009907EA"/>
    <w:rsid w:val="009A114C"/>
    <w:rsid w:val="009A7C84"/>
    <w:rsid w:val="009B7A46"/>
    <w:rsid w:val="009F0133"/>
    <w:rsid w:val="009F4715"/>
    <w:rsid w:val="00A01EA6"/>
    <w:rsid w:val="00A02534"/>
    <w:rsid w:val="00A04F35"/>
    <w:rsid w:val="00A425CC"/>
    <w:rsid w:val="00A4743E"/>
    <w:rsid w:val="00A76537"/>
    <w:rsid w:val="00A77E36"/>
    <w:rsid w:val="00A8702D"/>
    <w:rsid w:val="00A9440E"/>
    <w:rsid w:val="00A956AC"/>
    <w:rsid w:val="00AA1491"/>
    <w:rsid w:val="00AA6EB7"/>
    <w:rsid w:val="00AB05EF"/>
    <w:rsid w:val="00AB6CDC"/>
    <w:rsid w:val="00AB739A"/>
    <w:rsid w:val="00AC4B09"/>
    <w:rsid w:val="00AD3DFA"/>
    <w:rsid w:val="00AF2806"/>
    <w:rsid w:val="00AF2844"/>
    <w:rsid w:val="00AF3B35"/>
    <w:rsid w:val="00AF4323"/>
    <w:rsid w:val="00B30D4E"/>
    <w:rsid w:val="00B42B84"/>
    <w:rsid w:val="00B44697"/>
    <w:rsid w:val="00B4691F"/>
    <w:rsid w:val="00B47127"/>
    <w:rsid w:val="00B77752"/>
    <w:rsid w:val="00B87880"/>
    <w:rsid w:val="00B87FF9"/>
    <w:rsid w:val="00B91075"/>
    <w:rsid w:val="00B946EB"/>
    <w:rsid w:val="00BA47FB"/>
    <w:rsid w:val="00BC60EE"/>
    <w:rsid w:val="00BC7687"/>
    <w:rsid w:val="00BD18A9"/>
    <w:rsid w:val="00BE4F96"/>
    <w:rsid w:val="00BE5AC0"/>
    <w:rsid w:val="00BF12CC"/>
    <w:rsid w:val="00BF1778"/>
    <w:rsid w:val="00C01A21"/>
    <w:rsid w:val="00C04BC7"/>
    <w:rsid w:val="00C10639"/>
    <w:rsid w:val="00C10C41"/>
    <w:rsid w:val="00C36B6E"/>
    <w:rsid w:val="00C57002"/>
    <w:rsid w:val="00C65269"/>
    <w:rsid w:val="00C70BFF"/>
    <w:rsid w:val="00C76D81"/>
    <w:rsid w:val="00C804E2"/>
    <w:rsid w:val="00C8402A"/>
    <w:rsid w:val="00C90B72"/>
    <w:rsid w:val="00C93F18"/>
    <w:rsid w:val="00CB0B03"/>
    <w:rsid w:val="00CC40CB"/>
    <w:rsid w:val="00CC4828"/>
    <w:rsid w:val="00CD0582"/>
    <w:rsid w:val="00CD3758"/>
    <w:rsid w:val="00CE4731"/>
    <w:rsid w:val="00CE4D9F"/>
    <w:rsid w:val="00D00526"/>
    <w:rsid w:val="00D00B7B"/>
    <w:rsid w:val="00D02785"/>
    <w:rsid w:val="00D05B78"/>
    <w:rsid w:val="00D1344F"/>
    <w:rsid w:val="00D17E35"/>
    <w:rsid w:val="00D26768"/>
    <w:rsid w:val="00D50A43"/>
    <w:rsid w:val="00D5230C"/>
    <w:rsid w:val="00D533A7"/>
    <w:rsid w:val="00D75631"/>
    <w:rsid w:val="00D76B04"/>
    <w:rsid w:val="00D82900"/>
    <w:rsid w:val="00D83D87"/>
    <w:rsid w:val="00D938E2"/>
    <w:rsid w:val="00D9467E"/>
    <w:rsid w:val="00D94801"/>
    <w:rsid w:val="00D94AB8"/>
    <w:rsid w:val="00DC2B21"/>
    <w:rsid w:val="00DC2CBA"/>
    <w:rsid w:val="00DC37D2"/>
    <w:rsid w:val="00DC5349"/>
    <w:rsid w:val="00DC5761"/>
    <w:rsid w:val="00DD2885"/>
    <w:rsid w:val="00DD4129"/>
    <w:rsid w:val="00DD4EF8"/>
    <w:rsid w:val="00DD7D6C"/>
    <w:rsid w:val="00DE789C"/>
    <w:rsid w:val="00E0734F"/>
    <w:rsid w:val="00E107C5"/>
    <w:rsid w:val="00E109FC"/>
    <w:rsid w:val="00E247E1"/>
    <w:rsid w:val="00E311BD"/>
    <w:rsid w:val="00E40022"/>
    <w:rsid w:val="00E50CF8"/>
    <w:rsid w:val="00E543E6"/>
    <w:rsid w:val="00E56774"/>
    <w:rsid w:val="00E61D56"/>
    <w:rsid w:val="00E718A9"/>
    <w:rsid w:val="00E73086"/>
    <w:rsid w:val="00E75608"/>
    <w:rsid w:val="00E77B49"/>
    <w:rsid w:val="00E910CA"/>
    <w:rsid w:val="00EB02AB"/>
    <w:rsid w:val="00EB2981"/>
    <w:rsid w:val="00EB4005"/>
    <w:rsid w:val="00EC3905"/>
    <w:rsid w:val="00ED2A8F"/>
    <w:rsid w:val="00EE0422"/>
    <w:rsid w:val="00EE1395"/>
    <w:rsid w:val="00EE24F0"/>
    <w:rsid w:val="00EF1851"/>
    <w:rsid w:val="00EF651F"/>
    <w:rsid w:val="00F042E3"/>
    <w:rsid w:val="00F24CEC"/>
    <w:rsid w:val="00F25D2D"/>
    <w:rsid w:val="00F64C70"/>
    <w:rsid w:val="00F657FE"/>
    <w:rsid w:val="00F875D7"/>
    <w:rsid w:val="00FA2656"/>
    <w:rsid w:val="00FB154A"/>
    <w:rsid w:val="00FD0057"/>
    <w:rsid w:val="00FD70BA"/>
    <w:rsid w:val="00FE5C4E"/>
    <w:rsid w:val="00FF488A"/>
    <w:rsid w:val="00FF4F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E3"/>
    <w:rPr>
      <w:lang w:val="sq-AL"/>
    </w:rPr>
  </w:style>
  <w:style w:type="paragraph" w:styleId="Heading4">
    <w:name w:val="heading 4"/>
    <w:basedOn w:val="Normal"/>
    <w:next w:val="Normal"/>
    <w:link w:val="Heading4Char"/>
    <w:unhideWhenUsed/>
    <w:qFormat/>
    <w:rsid w:val="007245D4"/>
    <w:pPr>
      <w:keepNext/>
      <w:keepLines/>
      <w:spacing w:before="200" w:after="0"/>
      <w:outlineLvl w:val="3"/>
    </w:pPr>
    <w:rPr>
      <w:rFonts w:asciiTheme="majorHAnsi" w:eastAsiaTheme="majorEastAsia" w:hAnsiTheme="majorHAnsi" w:cstheme="majorBidi"/>
      <w:b/>
      <w:bCs/>
      <w:i/>
      <w:iCs/>
      <w:noProof/>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158"/>
    <w:rPr>
      <w:lang w:val="sq-AL"/>
    </w:rPr>
  </w:style>
  <w:style w:type="paragraph" w:styleId="Footer">
    <w:name w:val="footer"/>
    <w:basedOn w:val="Normal"/>
    <w:link w:val="FooterChar"/>
    <w:uiPriority w:val="99"/>
    <w:unhideWhenUsed/>
    <w:rsid w:val="0067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158"/>
    <w:rPr>
      <w:lang w:val="sq-AL"/>
    </w:rPr>
  </w:style>
  <w:style w:type="paragraph" w:styleId="ListParagraph">
    <w:name w:val="List Paragraph"/>
    <w:basedOn w:val="Normal"/>
    <w:uiPriority w:val="34"/>
    <w:qFormat/>
    <w:rsid w:val="00681A8C"/>
    <w:pPr>
      <w:ind w:left="720"/>
      <w:contextualSpacing/>
    </w:pPr>
  </w:style>
  <w:style w:type="paragraph" w:styleId="BalloonText">
    <w:name w:val="Balloon Text"/>
    <w:basedOn w:val="Normal"/>
    <w:link w:val="BalloonTextChar"/>
    <w:uiPriority w:val="99"/>
    <w:semiHidden/>
    <w:unhideWhenUsed/>
    <w:rsid w:val="00C9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B72"/>
    <w:rPr>
      <w:rFonts w:ascii="Tahoma" w:hAnsi="Tahoma" w:cs="Tahoma"/>
      <w:sz w:val="16"/>
      <w:szCs w:val="16"/>
      <w:lang w:val="sq-AL"/>
    </w:rPr>
  </w:style>
  <w:style w:type="character" w:customStyle="1" w:styleId="Heading4Char">
    <w:name w:val="Heading 4 Char"/>
    <w:basedOn w:val="DefaultParagraphFont"/>
    <w:link w:val="Heading4"/>
    <w:rsid w:val="007245D4"/>
    <w:rPr>
      <w:rFonts w:asciiTheme="majorHAnsi" w:eastAsiaTheme="majorEastAsia" w:hAnsiTheme="majorHAnsi" w:cstheme="majorBidi"/>
      <w:b/>
      <w:bCs/>
      <w:i/>
      <w:iCs/>
      <w:noProof/>
      <w:color w:val="4F81BD" w:themeColor="accent1"/>
      <w:lang w:val="sq-AL"/>
    </w:rPr>
  </w:style>
  <w:style w:type="paragraph" w:styleId="FootnoteText">
    <w:name w:val="footnote text"/>
    <w:basedOn w:val="Normal"/>
    <w:link w:val="FootnoteTextChar"/>
    <w:unhideWhenUsed/>
    <w:rsid w:val="007245D4"/>
    <w:pPr>
      <w:spacing w:after="0" w:line="240" w:lineRule="auto"/>
    </w:pPr>
    <w:rPr>
      <w:noProof/>
      <w:sz w:val="20"/>
      <w:szCs w:val="20"/>
    </w:rPr>
  </w:style>
  <w:style w:type="character" w:customStyle="1" w:styleId="FootnoteTextChar">
    <w:name w:val="Footnote Text Char"/>
    <w:basedOn w:val="DefaultParagraphFont"/>
    <w:link w:val="FootnoteText"/>
    <w:rsid w:val="007245D4"/>
    <w:rPr>
      <w:rFonts w:eastAsia="MS Mincho"/>
      <w:noProof/>
      <w:sz w:val="20"/>
      <w:szCs w:val="20"/>
      <w:lang w:val="sq-AL"/>
    </w:rPr>
  </w:style>
  <w:style w:type="character" w:styleId="FootnoteReference">
    <w:name w:val="footnote reference"/>
    <w:basedOn w:val="DefaultParagraphFont"/>
    <w:unhideWhenUsed/>
    <w:rsid w:val="007245D4"/>
    <w:rPr>
      <w:vertAlign w:val="superscript"/>
    </w:rPr>
  </w:style>
  <w:style w:type="table" w:styleId="TableGrid">
    <w:name w:val="Table Grid"/>
    <w:basedOn w:val="TableNormal"/>
    <w:uiPriority w:val="59"/>
    <w:rsid w:val="00C8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323"/>
    <w:rPr>
      <w:color w:val="0000FF" w:themeColor="hyperlink"/>
      <w:u w:val="single"/>
    </w:rPr>
  </w:style>
  <w:style w:type="character" w:styleId="CommentReference">
    <w:name w:val="annotation reference"/>
    <w:basedOn w:val="DefaultParagraphFont"/>
    <w:uiPriority w:val="99"/>
    <w:semiHidden/>
    <w:unhideWhenUsed/>
    <w:rsid w:val="00785B33"/>
    <w:rPr>
      <w:sz w:val="16"/>
      <w:szCs w:val="16"/>
    </w:rPr>
  </w:style>
  <w:style w:type="paragraph" w:styleId="CommentText">
    <w:name w:val="annotation text"/>
    <w:basedOn w:val="Normal"/>
    <w:link w:val="CommentTextChar"/>
    <w:uiPriority w:val="99"/>
    <w:semiHidden/>
    <w:unhideWhenUsed/>
    <w:rsid w:val="00785B33"/>
    <w:pPr>
      <w:spacing w:line="240" w:lineRule="auto"/>
    </w:pPr>
    <w:rPr>
      <w:sz w:val="20"/>
      <w:szCs w:val="20"/>
    </w:rPr>
  </w:style>
  <w:style w:type="character" w:customStyle="1" w:styleId="CommentTextChar">
    <w:name w:val="Comment Text Char"/>
    <w:basedOn w:val="DefaultParagraphFont"/>
    <w:link w:val="CommentText"/>
    <w:uiPriority w:val="99"/>
    <w:semiHidden/>
    <w:rsid w:val="00785B33"/>
    <w:rPr>
      <w:sz w:val="20"/>
      <w:szCs w:val="20"/>
      <w:lang w:val="sq-AL"/>
    </w:rPr>
  </w:style>
  <w:style w:type="paragraph" w:styleId="CommentSubject">
    <w:name w:val="annotation subject"/>
    <w:basedOn w:val="CommentText"/>
    <w:next w:val="CommentText"/>
    <w:link w:val="CommentSubjectChar"/>
    <w:uiPriority w:val="99"/>
    <w:semiHidden/>
    <w:unhideWhenUsed/>
    <w:rsid w:val="00785B33"/>
    <w:rPr>
      <w:b/>
      <w:bCs/>
    </w:rPr>
  </w:style>
  <w:style w:type="character" w:customStyle="1" w:styleId="CommentSubjectChar">
    <w:name w:val="Comment Subject Char"/>
    <w:basedOn w:val="CommentTextChar"/>
    <w:link w:val="CommentSubject"/>
    <w:uiPriority w:val="99"/>
    <w:semiHidden/>
    <w:rsid w:val="00785B33"/>
    <w:rPr>
      <w:b/>
      <w:bCs/>
      <w:sz w:val="20"/>
      <w:szCs w:val="20"/>
      <w:lang w:val="sq-AL"/>
    </w:rPr>
  </w:style>
  <w:style w:type="paragraph" w:customStyle="1" w:styleId="Pa9">
    <w:name w:val="Pa9"/>
    <w:basedOn w:val="Normal"/>
    <w:next w:val="Normal"/>
    <w:uiPriority w:val="99"/>
    <w:rsid w:val="00CD0582"/>
    <w:pPr>
      <w:autoSpaceDE w:val="0"/>
      <w:autoSpaceDN w:val="0"/>
      <w:adjustRightInd w:val="0"/>
      <w:spacing w:after="0" w:line="181" w:lineRule="atLeast"/>
    </w:pPr>
    <w:rPr>
      <w:rFonts w:ascii="Core Sans D 35 Regular" w:hAnsi="Core Sans D 35 Regular"/>
      <w:sz w:val="24"/>
      <w:szCs w:val="24"/>
      <w:lang w:val="en-US"/>
    </w:rPr>
  </w:style>
  <w:style w:type="character" w:customStyle="1" w:styleId="A11">
    <w:name w:val="A11"/>
    <w:uiPriority w:val="99"/>
    <w:rsid w:val="00CD0582"/>
    <w:rPr>
      <w:rFonts w:cs="Core Sans D 35 Regular"/>
      <w:color w:val="000000"/>
      <w:sz w:val="19"/>
      <w:szCs w:val="19"/>
    </w:rPr>
  </w:style>
  <w:style w:type="character" w:customStyle="1" w:styleId="A0">
    <w:name w:val="A0"/>
    <w:uiPriority w:val="99"/>
    <w:rsid w:val="00EE1395"/>
    <w:rPr>
      <w:rFonts w:cs="Core Sans D 35 Regular"/>
      <w:color w:val="000000"/>
      <w:sz w:val="16"/>
      <w:szCs w:val="16"/>
    </w:rPr>
  </w:style>
  <w:style w:type="table" w:styleId="LightShading">
    <w:name w:val="Light Shading"/>
    <w:basedOn w:val="TableNormal"/>
    <w:uiPriority w:val="60"/>
    <w:rsid w:val="00676E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76EE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469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4691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469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unhideWhenUsed/>
    <w:qFormat/>
    <w:rsid w:val="00237B6E"/>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q-AL"/>
    </w:rPr>
  </w:style>
  <w:style w:type="paragraph" w:styleId="Heading4">
    <w:name w:val="heading 4"/>
    <w:basedOn w:val="Normal"/>
    <w:next w:val="Normal"/>
    <w:link w:val="Heading4Char"/>
    <w:unhideWhenUsed/>
    <w:qFormat/>
    <w:rsid w:val="007245D4"/>
    <w:pPr>
      <w:keepNext/>
      <w:keepLines/>
      <w:spacing w:before="200" w:after="0"/>
      <w:outlineLvl w:val="3"/>
    </w:pPr>
    <w:rPr>
      <w:rFonts w:asciiTheme="majorHAnsi" w:eastAsiaTheme="majorEastAsia" w:hAnsiTheme="majorHAnsi" w:cstheme="majorBidi"/>
      <w:b/>
      <w:bCs/>
      <w:i/>
      <w:iCs/>
      <w:noProof/>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158"/>
    <w:rPr>
      <w:lang w:val="sq-AL"/>
    </w:rPr>
  </w:style>
  <w:style w:type="paragraph" w:styleId="Footer">
    <w:name w:val="footer"/>
    <w:basedOn w:val="Normal"/>
    <w:link w:val="FooterChar"/>
    <w:uiPriority w:val="99"/>
    <w:unhideWhenUsed/>
    <w:rsid w:val="00677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158"/>
    <w:rPr>
      <w:lang w:val="sq-AL"/>
    </w:rPr>
  </w:style>
  <w:style w:type="paragraph" w:styleId="ListParagraph">
    <w:name w:val="List Paragraph"/>
    <w:basedOn w:val="Normal"/>
    <w:uiPriority w:val="34"/>
    <w:qFormat/>
    <w:rsid w:val="00681A8C"/>
    <w:pPr>
      <w:ind w:left="720"/>
      <w:contextualSpacing/>
    </w:pPr>
  </w:style>
  <w:style w:type="paragraph" w:styleId="BalloonText">
    <w:name w:val="Balloon Text"/>
    <w:basedOn w:val="Normal"/>
    <w:link w:val="BalloonTextChar"/>
    <w:uiPriority w:val="99"/>
    <w:semiHidden/>
    <w:unhideWhenUsed/>
    <w:rsid w:val="00C9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B72"/>
    <w:rPr>
      <w:rFonts w:ascii="Tahoma" w:hAnsi="Tahoma" w:cs="Tahoma"/>
      <w:sz w:val="16"/>
      <w:szCs w:val="16"/>
      <w:lang w:val="sq-AL"/>
    </w:rPr>
  </w:style>
  <w:style w:type="character" w:customStyle="1" w:styleId="Heading4Char">
    <w:name w:val="Heading 4 Char"/>
    <w:basedOn w:val="DefaultParagraphFont"/>
    <w:link w:val="Heading4"/>
    <w:rsid w:val="007245D4"/>
    <w:rPr>
      <w:rFonts w:asciiTheme="majorHAnsi" w:eastAsiaTheme="majorEastAsia" w:hAnsiTheme="majorHAnsi" w:cstheme="majorBidi"/>
      <w:b/>
      <w:bCs/>
      <w:i/>
      <w:iCs/>
      <w:noProof/>
      <w:color w:val="4F81BD" w:themeColor="accent1"/>
      <w:lang w:val="sq-AL"/>
    </w:rPr>
  </w:style>
  <w:style w:type="paragraph" w:styleId="FootnoteText">
    <w:name w:val="footnote text"/>
    <w:basedOn w:val="Normal"/>
    <w:link w:val="FootnoteTextChar"/>
    <w:unhideWhenUsed/>
    <w:rsid w:val="007245D4"/>
    <w:pPr>
      <w:spacing w:after="0" w:line="240" w:lineRule="auto"/>
    </w:pPr>
    <w:rPr>
      <w:noProof/>
      <w:sz w:val="20"/>
      <w:szCs w:val="20"/>
    </w:rPr>
  </w:style>
  <w:style w:type="character" w:customStyle="1" w:styleId="FootnoteTextChar">
    <w:name w:val="Footnote Text Char"/>
    <w:basedOn w:val="DefaultParagraphFont"/>
    <w:link w:val="FootnoteText"/>
    <w:rsid w:val="007245D4"/>
    <w:rPr>
      <w:rFonts w:eastAsia="MS Mincho"/>
      <w:noProof/>
      <w:sz w:val="20"/>
      <w:szCs w:val="20"/>
      <w:lang w:val="sq-AL"/>
    </w:rPr>
  </w:style>
  <w:style w:type="character" w:styleId="FootnoteReference">
    <w:name w:val="footnote reference"/>
    <w:basedOn w:val="DefaultParagraphFont"/>
    <w:unhideWhenUsed/>
    <w:rsid w:val="007245D4"/>
    <w:rPr>
      <w:vertAlign w:val="superscript"/>
    </w:rPr>
  </w:style>
  <w:style w:type="table" w:styleId="TableGrid">
    <w:name w:val="Table Grid"/>
    <w:basedOn w:val="TableNormal"/>
    <w:uiPriority w:val="59"/>
    <w:rsid w:val="00C84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3323"/>
    <w:rPr>
      <w:color w:val="0000FF" w:themeColor="hyperlink"/>
      <w:u w:val="single"/>
    </w:rPr>
  </w:style>
  <w:style w:type="character" w:styleId="CommentReference">
    <w:name w:val="annotation reference"/>
    <w:basedOn w:val="DefaultParagraphFont"/>
    <w:uiPriority w:val="99"/>
    <w:semiHidden/>
    <w:unhideWhenUsed/>
    <w:rsid w:val="00785B33"/>
    <w:rPr>
      <w:sz w:val="16"/>
      <w:szCs w:val="16"/>
    </w:rPr>
  </w:style>
  <w:style w:type="paragraph" w:styleId="CommentText">
    <w:name w:val="annotation text"/>
    <w:basedOn w:val="Normal"/>
    <w:link w:val="CommentTextChar"/>
    <w:uiPriority w:val="99"/>
    <w:semiHidden/>
    <w:unhideWhenUsed/>
    <w:rsid w:val="00785B33"/>
    <w:pPr>
      <w:spacing w:line="240" w:lineRule="auto"/>
    </w:pPr>
    <w:rPr>
      <w:sz w:val="20"/>
      <w:szCs w:val="20"/>
    </w:rPr>
  </w:style>
  <w:style w:type="character" w:customStyle="1" w:styleId="CommentTextChar">
    <w:name w:val="Comment Text Char"/>
    <w:basedOn w:val="DefaultParagraphFont"/>
    <w:link w:val="CommentText"/>
    <w:uiPriority w:val="99"/>
    <w:semiHidden/>
    <w:rsid w:val="00785B33"/>
    <w:rPr>
      <w:sz w:val="20"/>
      <w:szCs w:val="20"/>
      <w:lang w:val="sq-AL"/>
    </w:rPr>
  </w:style>
  <w:style w:type="paragraph" w:styleId="CommentSubject">
    <w:name w:val="annotation subject"/>
    <w:basedOn w:val="CommentText"/>
    <w:next w:val="CommentText"/>
    <w:link w:val="CommentSubjectChar"/>
    <w:uiPriority w:val="99"/>
    <w:semiHidden/>
    <w:unhideWhenUsed/>
    <w:rsid w:val="00785B33"/>
    <w:rPr>
      <w:b/>
      <w:bCs/>
    </w:rPr>
  </w:style>
  <w:style w:type="character" w:customStyle="1" w:styleId="CommentSubjectChar">
    <w:name w:val="Comment Subject Char"/>
    <w:basedOn w:val="CommentTextChar"/>
    <w:link w:val="CommentSubject"/>
    <w:uiPriority w:val="99"/>
    <w:semiHidden/>
    <w:rsid w:val="00785B33"/>
    <w:rPr>
      <w:b/>
      <w:bCs/>
      <w:sz w:val="20"/>
      <w:szCs w:val="20"/>
      <w:lang w:val="sq-AL"/>
    </w:rPr>
  </w:style>
  <w:style w:type="paragraph" w:customStyle="1" w:styleId="Pa9">
    <w:name w:val="Pa9"/>
    <w:basedOn w:val="Normal"/>
    <w:next w:val="Normal"/>
    <w:uiPriority w:val="99"/>
    <w:rsid w:val="00CD0582"/>
    <w:pPr>
      <w:autoSpaceDE w:val="0"/>
      <w:autoSpaceDN w:val="0"/>
      <w:adjustRightInd w:val="0"/>
      <w:spacing w:after="0" w:line="181" w:lineRule="atLeast"/>
    </w:pPr>
    <w:rPr>
      <w:rFonts w:ascii="Core Sans D 35 Regular" w:hAnsi="Core Sans D 35 Regular"/>
      <w:sz w:val="24"/>
      <w:szCs w:val="24"/>
      <w:lang w:val="en-US"/>
    </w:rPr>
  </w:style>
  <w:style w:type="character" w:customStyle="1" w:styleId="A11">
    <w:name w:val="A11"/>
    <w:uiPriority w:val="99"/>
    <w:rsid w:val="00CD0582"/>
    <w:rPr>
      <w:rFonts w:cs="Core Sans D 35 Regular"/>
      <w:color w:val="000000"/>
      <w:sz w:val="19"/>
      <w:szCs w:val="19"/>
    </w:rPr>
  </w:style>
  <w:style w:type="character" w:customStyle="1" w:styleId="A0">
    <w:name w:val="A0"/>
    <w:uiPriority w:val="99"/>
    <w:rsid w:val="00EE1395"/>
    <w:rPr>
      <w:rFonts w:cs="Core Sans D 35 Regular"/>
      <w:color w:val="000000"/>
      <w:sz w:val="16"/>
      <w:szCs w:val="16"/>
    </w:rPr>
  </w:style>
  <w:style w:type="table" w:styleId="LightShading">
    <w:name w:val="Light Shading"/>
    <w:basedOn w:val="TableNormal"/>
    <w:uiPriority w:val="60"/>
    <w:rsid w:val="00676E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676EE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469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4691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469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aption">
    <w:name w:val="caption"/>
    <w:basedOn w:val="Normal"/>
    <w:next w:val="Normal"/>
    <w:uiPriority w:val="35"/>
    <w:unhideWhenUsed/>
    <w:qFormat/>
    <w:rsid w:val="00237B6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3527844">
      <w:bodyDiv w:val="1"/>
      <w:marLeft w:val="0"/>
      <w:marRight w:val="0"/>
      <w:marTop w:val="0"/>
      <w:marBottom w:val="0"/>
      <w:divBdr>
        <w:top w:val="none" w:sz="0" w:space="0" w:color="auto"/>
        <w:left w:val="none" w:sz="0" w:space="0" w:color="auto"/>
        <w:bottom w:val="none" w:sz="0" w:space="0" w:color="auto"/>
        <w:right w:val="none" w:sz="0" w:space="0" w:color="auto"/>
      </w:divBdr>
    </w:div>
    <w:div w:id="270822947">
      <w:bodyDiv w:val="1"/>
      <w:marLeft w:val="0"/>
      <w:marRight w:val="0"/>
      <w:marTop w:val="0"/>
      <w:marBottom w:val="0"/>
      <w:divBdr>
        <w:top w:val="none" w:sz="0" w:space="0" w:color="auto"/>
        <w:left w:val="none" w:sz="0" w:space="0" w:color="auto"/>
        <w:bottom w:val="none" w:sz="0" w:space="0" w:color="auto"/>
        <w:right w:val="none" w:sz="0" w:space="0" w:color="auto"/>
      </w:divBdr>
    </w:div>
    <w:div w:id="354962012">
      <w:bodyDiv w:val="1"/>
      <w:marLeft w:val="0"/>
      <w:marRight w:val="0"/>
      <w:marTop w:val="0"/>
      <w:marBottom w:val="0"/>
      <w:divBdr>
        <w:top w:val="none" w:sz="0" w:space="0" w:color="auto"/>
        <w:left w:val="none" w:sz="0" w:space="0" w:color="auto"/>
        <w:bottom w:val="none" w:sz="0" w:space="0" w:color="auto"/>
        <w:right w:val="none" w:sz="0" w:space="0" w:color="auto"/>
      </w:divBdr>
    </w:div>
    <w:div w:id="374087660">
      <w:bodyDiv w:val="1"/>
      <w:marLeft w:val="0"/>
      <w:marRight w:val="0"/>
      <w:marTop w:val="0"/>
      <w:marBottom w:val="0"/>
      <w:divBdr>
        <w:top w:val="none" w:sz="0" w:space="0" w:color="auto"/>
        <w:left w:val="none" w:sz="0" w:space="0" w:color="auto"/>
        <w:bottom w:val="none" w:sz="0" w:space="0" w:color="auto"/>
        <w:right w:val="none" w:sz="0" w:space="0" w:color="auto"/>
      </w:divBdr>
    </w:div>
    <w:div w:id="489519021">
      <w:bodyDiv w:val="1"/>
      <w:marLeft w:val="0"/>
      <w:marRight w:val="0"/>
      <w:marTop w:val="0"/>
      <w:marBottom w:val="0"/>
      <w:divBdr>
        <w:top w:val="none" w:sz="0" w:space="0" w:color="auto"/>
        <w:left w:val="none" w:sz="0" w:space="0" w:color="auto"/>
        <w:bottom w:val="none" w:sz="0" w:space="0" w:color="auto"/>
        <w:right w:val="none" w:sz="0" w:space="0" w:color="auto"/>
      </w:divBdr>
    </w:div>
    <w:div w:id="521090159">
      <w:bodyDiv w:val="1"/>
      <w:marLeft w:val="0"/>
      <w:marRight w:val="0"/>
      <w:marTop w:val="0"/>
      <w:marBottom w:val="0"/>
      <w:divBdr>
        <w:top w:val="none" w:sz="0" w:space="0" w:color="auto"/>
        <w:left w:val="none" w:sz="0" w:space="0" w:color="auto"/>
        <w:bottom w:val="none" w:sz="0" w:space="0" w:color="auto"/>
        <w:right w:val="none" w:sz="0" w:space="0" w:color="auto"/>
      </w:divBdr>
    </w:div>
    <w:div w:id="604115893">
      <w:bodyDiv w:val="1"/>
      <w:marLeft w:val="0"/>
      <w:marRight w:val="0"/>
      <w:marTop w:val="0"/>
      <w:marBottom w:val="0"/>
      <w:divBdr>
        <w:top w:val="none" w:sz="0" w:space="0" w:color="auto"/>
        <w:left w:val="none" w:sz="0" w:space="0" w:color="auto"/>
        <w:bottom w:val="none" w:sz="0" w:space="0" w:color="auto"/>
        <w:right w:val="none" w:sz="0" w:space="0" w:color="auto"/>
      </w:divBdr>
    </w:div>
    <w:div w:id="742992603">
      <w:bodyDiv w:val="1"/>
      <w:marLeft w:val="0"/>
      <w:marRight w:val="0"/>
      <w:marTop w:val="0"/>
      <w:marBottom w:val="0"/>
      <w:divBdr>
        <w:top w:val="none" w:sz="0" w:space="0" w:color="auto"/>
        <w:left w:val="none" w:sz="0" w:space="0" w:color="auto"/>
        <w:bottom w:val="none" w:sz="0" w:space="0" w:color="auto"/>
        <w:right w:val="none" w:sz="0" w:space="0" w:color="auto"/>
      </w:divBdr>
    </w:div>
    <w:div w:id="850607445">
      <w:bodyDiv w:val="1"/>
      <w:marLeft w:val="0"/>
      <w:marRight w:val="0"/>
      <w:marTop w:val="0"/>
      <w:marBottom w:val="0"/>
      <w:divBdr>
        <w:top w:val="none" w:sz="0" w:space="0" w:color="auto"/>
        <w:left w:val="none" w:sz="0" w:space="0" w:color="auto"/>
        <w:bottom w:val="none" w:sz="0" w:space="0" w:color="auto"/>
        <w:right w:val="none" w:sz="0" w:space="0" w:color="auto"/>
      </w:divBdr>
    </w:div>
    <w:div w:id="905608132">
      <w:bodyDiv w:val="1"/>
      <w:marLeft w:val="0"/>
      <w:marRight w:val="0"/>
      <w:marTop w:val="0"/>
      <w:marBottom w:val="0"/>
      <w:divBdr>
        <w:top w:val="none" w:sz="0" w:space="0" w:color="auto"/>
        <w:left w:val="none" w:sz="0" w:space="0" w:color="auto"/>
        <w:bottom w:val="none" w:sz="0" w:space="0" w:color="auto"/>
        <w:right w:val="none" w:sz="0" w:space="0" w:color="auto"/>
      </w:divBdr>
    </w:div>
    <w:div w:id="1128009743">
      <w:bodyDiv w:val="1"/>
      <w:marLeft w:val="0"/>
      <w:marRight w:val="0"/>
      <w:marTop w:val="0"/>
      <w:marBottom w:val="0"/>
      <w:divBdr>
        <w:top w:val="none" w:sz="0" w:space="0" w:color="auto"/>
        <w:left w:val="none" w:sz="0" w:space="0" w:color="auto"/>
        <w:bottom w:val="none" w:sz="0" w:space="0" w:color="auto"/>
        <w:right w:val="none" w:sz="0" w:space="0" w:color="auto"/>
      </w:divBdr>
    </w:div>
    <w:div w:id="1497964199">
      <w:bodyDiv w:val="1"/>
      <w:marLeft w:val="0"/>
      <w:marRight w:val="0"/>
      <w:marTop w:val="0"/>
      <w:marBottom w:val="0"/>
      <w:divBdr>
        <w:top w:val="none" w:sz="0" w:space="0" w:color="auto"/>
        <w:left w:val="none" w:sz="0" w:space="0" w:color="auto"/>
        <w:bottom w:val="none" w:sz="0" w:space="0" w:color="auto"/>
        <w:right w:val="none" w:sz="0" w:space="0" w:color="auto"/>
      </w:divBdr>
    </w:div>
    <w:div w:id="1638491784">
      <w:bodyDiv w:val="1"/>
      <w:marLeft w:val="0"/>
      <w:marRight w:val="0"/>
      <w:marTop w:val="0"/>
      <w:marBottom w:val="0"/>
      <w:divBdr>
        <w:top w:val="none" w:sz="0" w:space="0" w:color="auto"/>
        <w:left w:val="none" w:sz="0" w:space="0" w:color="auto"/>
        <w:bottom w:val="none" w:sz="0" w:space="0" w:color="auto"/>
        <w:right w:val="none" w:sz="0" w:space="0" w:color="auto"/>
      </w:divBdr>
    </w:div>
    <w:div w:id="1716080296">
      <w:bodyDiv w:val="1"/>
      <w:marLeft w:val="0"/>
      <w:marRight w:val="0"/>
      <w:marTop w:val="0"/>
      <w:marBottom w:val="0"/>
      <w:divBdr>
        <w:top w:val="none" w:sz="0" w:space="0" w:color="auto"/>
        <w:left w:val="none" w:sz="0" w:space="0" w:color="auto"/>
        <w:bottom w:val="none" w:sz="0" w:space="0" w:color="auto"/>
        <w:right w:val="none" w:sz="0" w:space="0" w:color="auto"/>
      </w:divBdr>
    </w:div>
    <w:div w:id="18293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hyperlink" Target="https://www.ixl.com/" TargetMode="Externa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hyperlink" Target="https://kidshealth.org/en/parents/monitor-media.html"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yperlink" Target="https://childdevelopmentinfo.com/family-living/kids-media-safety/children-teens-web-internet-safety/" TargetMode="External"/><Relationship Id="rId38" Type="http://schemas.openxmlformats.org/officeDocument/2006/relationships/hyperlink" Target="http://www.math-aids.com/"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12.xml"/><Relationship Id="rId32" Type="http://schemas.openxmlformats.org/officeDocument/2006/relationships/footer" Target="footer2.xml"/><Relationship Id="rId37" Type="http://schemas.openxmlformats.org/officeDocument/2006/relationships/hyperlink" Target="http://www.k5learning.com/free-&#235;orksheets-for-kids" TargetMode="External"/><Relationship Id="rId40" Type="http://schemas.openxmlformats.org/officeDocument/2006/relationships/hyperlink" Target="https://www.homeschoolmath.net/worksheets/"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hyperlink" Target="http://toytheater.com/category/math-games/" TargetMode="Externa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yperlink" Target="https://www.youtube.com/watch?v=K9kdIBlM424"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235;iki/Julian_Assange" TargetMode="External"/><Relationship Id="rId1" Type="http://schemas.openxmlformats.org/officeDocument/2006/relationships/hyperlink" Target="https://www.truthfinder.com/?utm_source=BINGNTF&amp;traffic%5bsource%5d=BINGNTF&amp;utm_medium=Search&amp;traffic%5bmedium%5d=Search&amp;utm_campaign=%2bLarry+%2bRosen&amp;traffic%5bcampaign%5d=http%3a%2f%2fTruthFinder.com:%2bLarry+%2bRosen&amp;utm_term=&amp;traffic%5bterm%5d=&amp;utm_content=&amp;traffic%5bcontent%5d=&amp;s1=%2bLarry+%2bRosen&amp;s2=http%3a%2f%2fTruthFinder.com&amp;s3=&amp;s4=&amp;s5=&amp;traffic%5bfunnel%5d=tf&amp;traffic%5bsub_id%5d=%2bLarry+%2bRosen&amp;traffic%5bs2%5d=http%3a%2f%2fTruthFi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uli\Desktop\rezultatet%20e%20anketime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Kam kompjuter në shtëpi dhe qasje interneti</a:t>
            </a:r>
          </a:p>
        </c:rich>
      </c:tx>
    </c:title>
    <c:plotArea>
      <c:layout/>
      <c:pieChart>
        <c:varyColors val="1"/>
        <c:ser>
          <c:idx val="0"/>
          <c:order val="0"/>
          <c:explosion val="25"/>
          <c:dLbls>
            <c:showCatName val="1"/>
            <c:showPercent val="1"/>
          </c:dLbls>
          <c:cat>
            <c:strRef>
              <c:f>'TOTALI '!$C$4:$D$4</c:f>
              <c:strCache>
                <c:ptCount val="2"/>
                <c:pt idx="0">
                  <c:v>PO</c:v>
                </c:pt>
                <c:pt idx="1">
                  <c:v>JO</c:v>
                </c:pt>
              </c:strCache>
            </c:strRef>
          </c:cat>
          <c:val>
            <c:numRef>
              <c:f>'TOTALI '!$C$5:$D$5</c:f>
              <c:numCache>
                <c:formatCode>General</c:formatCode>
                <c:ptCount val="2"/>
                <c:pt idx="0">
                  <c:v>337</c:v>
                </c:pt>
                <c:pt idx="1">
                  <c:v>53</c:v>
                </c:pt>
              </c:numCache>
            </c:numRef>
          </c:val>
        </c:ser>
        <c:dLbls>
          <c:showCatName val="1"/>
          <c:showPercent val="1"/>
        </c:dLbls>
        <c:firstSliceAng val="0"/>
      </c:pie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Shkolla na informon vazhdimisht mbi ngacmimin në internet</a:t>
            </a:r>
          </a:p>
        </c:rich>
      </c:tx>
    </c:title>
    <c:plotArea>
      <c:layout/>
      <c:pieChart>
        <c:varyColors val="1"/>
        <c:ser>
          <c:idx val="0"/>
          <c:order val="0"/>
          <c:explosion val="25"/>
          <c:dLbls>
            <c:showCatName val="1"/>
            <c:showPercent val="1"/>
          </c:dLbls>
          <c:cat>
            <c:strRef>
              <c:f>'TOTALI '!$C$15:$G$15</c:f>
              <c:strCache>
                <c:ptCount val="5"/>
                <c:pt idx="0">
                  <c:v>Shpesh</c:v>
                </c:pt>
                <c:pt idx="1">
                  <c:v>Ndonjëherë</c:v>
                </c:pt>
                <c:pt idx="2">
                  <c:v>Rrallë</c:v>
                </c:pt>
                <c:pt idx="3">
                  <c:v>Asnjëherë</c:v>
                </c:pt>
                <c:pt idx="4">
                  <c:v>Nuk e di</c:v>
                </c:pt>
              </c:strCache>
            </c:strRef>
          </c:cat>
          <c:val>
            <c:numRef>
              <c:f>'TOTALI '!$C$22:$G$22</c:f>
              <c:numCache>
                <c:formatCode>General</c:formatCode>
                <c:ptCount val="5"/>
                <c:pt idx="0">
                  <c:v>49</c:v>
                </c:pt>
                <c:pt idx="1">
                  <c:v>92</c:v>
                </c:pt>
                <c:pt idx="2">
                  <c:v>47</c:v>
                </c:pt>
                <c:pt idx="3">
                  <c:v>178</c:v>
                </c:pt>
                <c:pt idx="4">
                  <c:v>24</c:v>
                </c:pt>
              </c:numCache>
            </c:numRef>
          </c:val>
        </c:ser>
        <c:dLbls>
          <c:showCatName val="1"/>
          <c:showPercent val="1"/>
        </c:dLbls>
        <c:firstSliceAng val="0"/>
      </c:pieChart>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Prindërit/kujdestarët më informojnë vazhdimisht mbi ngacmimet në internet.</a:t>
            </a:r>
          </a:p>
        </c:rich>
      </c:tx>
    </c:title>
    <c:plotArea>
      <c:layout>
        <c:manualLayout>
          <c:layoutTarget val="inner"/>
          <c:xMode val="edge"/>
          <c:yMode val="edge"/>
          <c:x val="0.31622387972294835"/>
          <c:y val="0.33839947158923311"/>
          <c:w val="0.38860258092738603"/>
          <c:h val="0.64767096821230674"/>
        </c:manualLayout>
      </c:layout>
      <c:pieChart>
        <c:varyColors val="1"/>
        <c:ser>
          <c:idx val="0"/>
          <c:order val="0"/>
          <c:explosion val="25"/>
          <c:dLbls>
            <c:showCatName val="1"/>
            <c:showPercent val="1"/>
          </c:dLbls>
          <c:cat>
            <c:strRef>
              <c:f>'TOTALI '!$C$15:$G$15</c:f>
              <c:strCache>
                <c:ptCount val="5"/>
                <c:pt idx="0">
                  <c:v>Shpesh</c:v>
                </c:pt>
                <c:pt idx="1">
                  <c:v>Ndonjëherë</c:v>
                </c:pt>
                <c:pt idx="2">
                  <c:v>Rrallë</c:v>
                </c:pt>
                <c:pt idx="3">
                  <c:v>Asnjëherë</c:v>
                </c:pt>
                <c:pt idx="4">
                  <c:v>Nuk e di</c:v>
                </c:pt>
              </c:strCache>
            </c:strRef>
          </c:cat>
          <c:val>
            <c:numRef>
              <c:f>'TOTALI '!$C$25:$G$25</c:f>
              <c:numCache>
                <c:formatCode>0.0%</c:formatCode>
                <c:ptCount val="5"/>
                <c:pt idx="0">
                  <c:v>0.31538461538461954</c:v>
                </c:pt>
                <c:pt idx="1">
                  <c:v>0.15897435897435896</c:v>
                </c:pt>
                <c:pt idx="2">
                  <c:v>0.15384615384615488</c:v>
                </c:pt>
                <c:pt idx="3">
                  <c:v>0.36410256410256586</c:v>
                </c:pt>
                <c:pt idx="4">
                  <c:v>7.6923076923077014E-3</c:v>
                </c:pt>
              </c:numCache>
            </c:numRef>
          </c:val>
        </c:ser>
        <c:dLbls>
          <c:showCatName val="1"/>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Interneti ndikon negativisht në mësimet e mija.</a:t>
            </a:r>
          </a:p>
        </c:rich>
      </c:tx>
    </c:title>
    <c:plotArea>
      <c:layout/>
      <c:pieChart>
        <c:varyColors val="1"/>
        <c:ser>
          <c:idx val="0"/>
          <c:order val="0"/>
          <c:explosion val="25"/>
          <c:dLbls>
            <c:dLbl>
              <c:idx val="4"/>
              <c:layout>
                <c:manualLayout>
                  <c:x val="-0.26950698235891296"/>
                  <c:y val="4.7725759519676683E-2"/>
                </c:manualLayout>
              </c:layout>
              <c:showCatName val="1"/>
              <c:showPercent val="1"/>
            </c:dLbl>
            <c:showCatName val="1"/>
            <c:showPercent val="1"/>
          </c:dLbls>
          <c:cat>
            <c:strRef>
              <c:f>'TOTALI '!$C$15:$G$15</c:f>
              <c:strCache>
                <c:ptCount val="5"/>
                <c:pt idx="0">
                  <c:v>Shpesh</c:v>
                </c:pt>
                <c:pt idx="1">
                  <c:v>Ndonjëherë</c:v>
                </c:pt>
                <c:pt idx="2">
                  <c:v>Rrallë</c:v>
                </c:pt>
                <c:pt idx="3">
                  <c:v>Asnjëherë</c:v>
                </c:pt>
                <c:pt idx="4">
                  <c:v>Nuk e di</c:v>
                </c:pt>
              </c:strCache>
            </c:strRef>
          </c:cat>
          <c:val>
            <c:numRef>
              <c:f>'TOTALI '!$C$26:$G$26</c:f>
              <c:numCache>
                <c:formatCode>General</c:formatCode>
                <c:ptCount val="5"/>
                <c:pt idx="0">
                  <c:v>99</c:v>
                </c:pt>
                <c:pt idx="1">
                  <c:v>113</c:v>
                </c:pt>
                <c:pt idx="2">
                  <c:v>54</c:v>
                </c:pt>
                <c:pt idx="3">
                  <c:v>100</c:v>
                </c:pt>
                <c:pt idx="4">
                  <c:v>24</c:v>
                </c:pt>
              </c:numCache>
            </c:numRef>
          </c:val>
        </c:ser>
        <c:dLbls>
          <c:showCatName val="1"/>
          <c:showPercent val="1"/>
        </c:dLbls>
        <c:firstSliceAng val="0"/>
      </c:pie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Internetin e përdori më shumë për komunikim me të tjerët sesa për mësimet e rregullta</a:t>
            </a:r>
          </a:p>
        </c:rich>
      </c:tx>
    </c:title>
    <c:plotArea>
      <c:layout/>
      <c:pieChart>
        <c:varyColors val="1"/>
        <c:ser>
          <c:idx val="0"/>
          <c:order val="0"/>
          <c:explosion val="25"/>
          <c:dLbls>
            <c:showCatName val="1"/>
            <c:showPercent val="1"/>
          </c:dLbls>
          <c:cat>
            <c:strRef>
              <c:f>'TOTALI '!$C$15:$G$15</c:f>
              <c:strCache>
                <c:ptCount val="5"/>
                <c:pt idx="0">
                  <c:v>Shpesh</c:v>
                </c:pt>
                <c:pt idx="1">
                  <c:v>Ndonjëherë</c:v>
                </c:pt>
                <c:pt idx="2">
                  <c:v>Rrallë</c:v>
                </c:pt>
                <c:pt idx="3">
                  <c:v>Asnjëherë</c:v>
                </c:pt>
                <c:pt idx="4">
                  <c:v>Nuk e di</c:v>
                </c:pt>
              </c:strCache>
            </c:strRef>
          </c:cat>
          <c:val>
            <c:numRef>
              <c:f>'TOTALI '!$C$28:$G$28</c:f>
              <c:numCache>
                <c:formatCode>General</c:formatCode>
                <c:ptCount val="5"/>
                <c:pt idx="0">
                  <c:v>121</c:v>
                </c:pt>
                <c:pt idx="1">
                  <c:v>84</c:v>
                </c:pt>
                <c:pt idx="2">
                  <c:v>65</c:v>
                </c:pt>
                <c:pt idx="3">
                  <c:v>82</c:v>
                </c:pt>
                <c:pt idx="4">
                  <c:v>38</c:v>
                </c:pt>
              </c:numCache>
            </c:numRef>
          </c:val>
        </c:ser>
        <c:dLbls>
          <c:showCatName val="1"/>
          <c:showPercent val="1"/>
        </c:dLbls>
        <c:firstSliceAng val="0"/>
      </c:pieChart>
    </c:plotArea>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Internetin e përdori....</a:t>
            </a:r>
          </a:p>
        </c:rich>
      </c:tx>
    </c:title>
    <c:plotArea>
      <c:layout>
        <c:manualLayout>
          <c:layoutTarget val="inner"/>
          <c:xMode val="edge"/>
          <c:yMode val="edge"/>
          <c:x val="0.28903215223097112"/>
          <c:y val="0.31731044036162426"/>
          <c:w val="0.38860258092738653"/>
          <c:h val="0.64767096821230674"/>
        </c:manualLayout>
      </c:layout>
      <c:pieChart>
        <c:varyColors val="1"/>
        <c:ser>
          <c:idx val="0"/>
          <c:order val="0"/>
          <c:explosion val="25"/>
          <c:dLbls>
            <c:showCatName val="1"/>
            <c:showPercent val="1"/>
          </c:dLbls>
          <c:cat>
            <c:strRef>
              <c:f>'TOTALI '!$C$35:$G$35</c:f>
              <c:strCache>
                <c:ptCount val="5"/>
                <c:pt idx="0">
                  <c:v>Në shtëpi</c:v>
                </c:pt>
                <c:pt idx="1">
                  <c:v>Në shkollë</c:v>
                </c:pt>
                <c:pt idx="2">
                  <c:v>Në rrugë</c:v>
                </c:pt>
                <c:pt idx="3">
                  <c:v>Internet kafe</c:v>
                </c:pt>
                <c:pt idx="4">
                  <c:v>Diku tjetër</c:v>
                </c:pt>
              </c:strCache>
            </c:strRef>
          </c:cat>
          <c:val>
            <c:numRef>
              <c:f>'TOTALI '!$C$36:$G$36</c:f>
              <c:numCache>
                <c:formatCode>General</c:formatCode>
                <c:ptCount val="5"/>
                <c:pt idx="0">
                  <c:v>301</c:v>
                </c:pt>
                <c:pt idx="1">
                  <c:v>29</c:v>
                </c:pt>
                <c:pt idx="2">
                  <c:v>15</c:v>
                </c:pt>
                <c:pt idx="3">
                  <c:v>35</c:v>
                </c:pt>
                <c:pt idx="4">
                  <c:v>10</c:v>
                </c:pt>
              </c:numCache>
            </c:numRef>
          </c:val>
        </c:ser>
        <c:dLbls>
          <c:showCatName val="1"/>
          <c:showPercent val="1"/>
        </c:dLbls>
        <c:firstSliceAng val="0"/>
      </c:pieChart>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Internetin e shfrytëzoj...</a:t>
            </a:r>
          </a:p>
        </c:rich>
      </c:tx>
    </c:title>
    <c:plotArea>
      <c:layout/>
      <c:pieChart>
        <c:varyColors val="1"/>
        <c:ser>
          <c:idx val="0"/>
          <c:order val="0"/>
          <c:explosion val="25"/>
          <c:dLbls>
            <c:showCatName val="1"/>
            <c:showPercent val="1"/>
          </c:dLbls>
          <c:cat>
            <c:strRef>
              <c:f>'TOTALI '!$C$32:$G$32</c:f>
              <c:strCache>
                <c:ptCount val="5"/>
                <c:pt idx="0">
                  <c:v>2 orë në ditë</c:v>
                </c:pt>
                <c:pt idx="1">
                  <c:v>3 orë në ditë</c:v>
                </c:pt>
                <c:pt idx="2">
                  <c:v>4 orë në ditë</c:v>
                </c:pt>
                <c:pt idx="3">
                  <c:v>5 orë në ditë</c:v>
                </c:pt>
                <c:pt idx="4">
                  <c:v>Më shumë</c:v>
                </c:pt>
              </c:strCache>
            </c:strRef>
          </c:cat>
          <c:val>
            <c:numRef>
              <c:f>'TOTALI '!$C$33:$G$33</c:f>
              <c:numCache>
                <c:formatCode>General</c:formatCode>
                <c:ptCount val="5"/>
                <c:pt idx="0">
                  <c:v>239</c:v>
                </c:pt>
                <c:pt idx="1">
                  <c:v>62</c:v>
                </c:pt>
                <c:pt idx="2">
                  <c:v>33</c:v>
                </c:pt>
                <c:pt idx="3">
                  <c:v>28</c:v>
                </c:pt>
                <c:pt idx="4">
                  <c:v>28</c:v>
                </c:pt>
              </c:numCache>
            </c:numRef>
          </c:val>
        </c:ser>
        <c:dLbls>
          <c:showCatName val="1"/>
          <c:showPercent val="1"/>
        </c:dLbls>
        <c:firstSliceAng val="0"/>
      </c:pieChart>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Kam pasur ngacmime përmes internetit.</a:t>
            </a:r>
          </a:p>
        </c:rich>
      </c:tx>
    </c:title>
    <c:plotArea>
      <c:layout/>
      <c:pieChart>
        <c:varyColors val="1"/>
        <c:ser>
          <c:idx val="0"/>
          <c:order val="0"/>
          <c:explosion val="25"/>
          <c:dLbls>
            <c:showCatName val="1"/>
            <c:showPercent val="1"/>
          </c:dLbls>
          <c:cat>
            <c:strRef>
              <c:f>'TOTALI '!$C$38:$G$38</c:f>
              <c:strCache>
                <c:ptCount val="5"/>
                <c:pt idx="0">
                  <c:v>Kërkesa</c:v>
                </c:pt>
                <c:pt idx="1">
                  <c:v>Detyrime</c:v>
                </c:pt>
                <c:pt idx="2">
                  <c:v>Ngacmime</c:v>
                </c:pt>
                <c:pt idx="3">
                  <c:v>Fyerje</c:v>
                </c:pt>
                <c:pt idx="4">
                  <c:v>Tjetër</c:v>
                </c:pt>
              </c:strCache>
            </c:strRef>
          </c:cat>
          <c:val>
            <c:numRef>
              <c:f>'TOTALI '!$C$39:$G$39</c:f>
              <c:numCache>
                <c:formatCode>General</c:formatCode>
                <c:ptCount val="5"/>
                <c:pt idx="0">
                  <c:v>187</c:v>
                </c:pt>
                <c:pt idx="1">
                  <c:v>19</c:v>
                </c:pt>
                <c:pt idx="2">
                  <c:v>84</c:v>
                </c:pt>
                <c:pt idx="3">
                  <c:v>78</c:v>
                </c:pt>
                <c:pt idx="4">
                  <c:v>22</c:v>
                </c:pt>
              </c:numCache>
            </c:numRef>
          </c:val>
        </c:ser>
        <c:dLbls>
          <c:showCatName val="1"/>
          <c:showPercent val="1"/>
        </c:dLbls>
        <c:firstSliceAng val="0"/>
      </c:pieChart>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Rreziqet që mund të kanosen nga interneti janë...</a:t>
            </a:r>
          </a:p>
        </c:rich>
      </c:tx>
    </c:title>
    <c:plotArea>
      <c:layout/>
      <c:pieChart>
        <c:varyColors val="1"/>
        <c:ser>
          <c:idx val="0"/>
          <c:order val="0"/>
          <c:explosion val="25"/>
          <c:dLbls>
            <c:dLbl>
              <c:idx val="4"/>
              <c:layout>
                <c:manualLayout>
                  <c:x val="-9.2569946352014154E-2"/>
                  <c:y val="-8.958748081018171E-2"/>
                </c:manualLayout>
              </c:layout>
              <c:showCatName val="1"/>
              <c:showPercent val="1"/>
            </c:dLbl>
            <c:showCatName val="1"/>
            <c:showPercent val="1"/>
          </c:dLbls>
          <c:cat>
            <c:strRef>
              <c:f>'TOTALI '!$C$41:$G$41</c:f>
              <c:strCache>
                <c:ptCount val="5"/>
                <c:pt idx="0">
                  <c:v>Kontakte me njerëz vulgar</c:v>
                </c:pt>
                <c:pt idx="1">
                  <c:v>Persona që fyejnë dhe ofendojnë</c:v>
                </c:pt>
                <c:pt idx="2">
                  <c:v>Persona që publikojnë/përdorin të dhënat e mija</c:v>
                </c:pt>
                <c:pt idx="3">
                  <c:v>Njohja me persona të huaj</c:v>
                </c:pt>
                <c:pt idx="4">
                  <c:v>Të tjera</c:v>
                </c:pt>
              </c:strCache>
            </c:strRef>
          </c:cat>
          <c:val>
            <c:numRef>
              <c:f>'TOTALI '!$C$42:$G$42</c:f>
              <c:numCache>
                <c:formatCode>General</c:formatCode>
                <c:ptCount val="5"/>
                <c:pt idx="0">
                  <c:v>93</c:v>
                </c:pt>
                <c:pt idx="1">
                  <c:v>125</c:v>
                </c:pt>
                <c:pt idx="2">
                  <c:v>33</c:v>
                </c:pt>
                <c:pt idx="3">
                  <c:v>109</c:v>
                </c:pt>
                <c:pt idx="4">
                  <c:v>30</c:v>
                </c:pt>
              </c:numCache>
            </c:numRef>
          </c:val>
        </c:ser>
        <c:dLbls>
          <c:showCatName val="1"/>
          <c:showPercent val="1"/>
        </c:dLbls>
        <c:firstSliceAng val="0"/>
      </c:pieChart>
    </c:plotArea>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200"/>
              <a:t>Ngacmim në internet quhet..</a:t>
            </a:r>
          </a:p>
        </c:rich>
      </c:tx>
    </c:title>
    <c:plotArea>
      <c:layout/>
      <c:pieChart>
        <c:varyColors val="1"/>
        <c:ser>
          <c:idx val="0"/>
          <c:order val="0"/>
          <c:explosion val="25"/>
          <c:dLbls>
            <c:showCatName val="1"/>
            <c:showPercent val="1"/>
          </c:dLbls>
          <c:cat>
            <c:strRef>
              <c:f>'TOTALI '!$C$44:$G$44</c:f>
              <c:strCache>
                <c:ptCount val="5"/>
                <c:pt idx="0">
                  <c:v>Mesazhet ngacmuese</c:v>
                </c:pt>
                <c:pt idx="1">
                  <c:v>Postim i fotove pa leje</c:v>
                </c:pt>
                <c:pt idx="2">
                  <c:v>Kërcënim në rrjet</c:v>
                </c:pt>
                <c:pt idx="3">
                  <c:v>Fyerje në rrjet</c:v>
                </c:pt>
                <c:pt idx="4">
                  <c:v>Tjetër</c:v>
                </c:pt>
              </c:strCache>
            </c:strRef>
          </c:cat>
          <c:val>
            <c:numRef>
              <c:f>'TOTALI '!$C$45:$G$45</c:f>
              <c:numCache>
                <c:formatCode>General</c:formatCode>
                <c:ptCount val="5"/>
                <c:pt idx="0">
                  <c:v>159</c:v>
                </c:pt>
                <c:pt idx="1">
                  <c:v>77</c:v>
                </c:pt>
                <c:pt idx="2">
                  <c:v>80</c:v>
                </c:pt>
                <c:pt idx="3">
                  <c:v>56</c:v>
                </c:pt>
                <c:pt idx="4">
                  <c:v>18</c:v>
                </c:pt>
              </c:numCache>
            </c:numRef>
          </c:val>
        </c:ser>
        <c:dLbls>
          <c:showCatName val="1"/>
          <c:showPercent val="1"/>
        </c:dLbls>
        <c:firstSliceAng val="0"/>
      </c:pieChart>
    </c:plotArea>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Në rast ngacmimi, unë informoj...</a:t>
            </a:r>
          </a:p>
        </c:rich>
      </c:tx>
    </c:title>
    <c:plotArea>
      <c:layout>
        <c:manualLayout>
          <c:layoutTarget val="inner"/>
          <c:xMode val="edge"/>
          <c:yMode val="edge"/>
          <c:x val="0.31403215223097131"/>
          <c:y val="0.31268081073199344"/>
          <c:w val="0.38860258092738642"/>
          <c:h val="0.64767096821230674"/>
        </c:manualLayout>
      </c:layout>
      <c:pieChart>
        <c:varyColors val="1"/>
        <c:ser>
          <c:idx val="0"/>
          <c:order val="0"/>
          <c:explosion val="25"/>
          <c:dLbls>
            <c:dLbl>
              <c:idx val="1"/>
              <c:layout>
                <c:manualLayout>
                  <c:x val="-1.725811670801424E-3"/>
                  <c:y val="0.25490744350025552"/>
                </c:manualLayout>
              </c:layout>
              <c:showCatName val="1"/>
              <c:showPercent val="1"/>
            </c:dLbl>
            <c:dLbl>
              <c:idx val="2"/>
              <c:layout>
                <c:manualLayout>
                  <c:x val="-7.9977888037967862E-2"/>
                  <c:y val="0.11768370537841204"/>
                </c:manualLayout>
              </c:layout>
              <c:showCatName val="1"/>
              <c:showPercent val="1"/>
            </c:dLbl>
            <c:dLbl>
              <c:idx val="3"/>
              <c:layout>
                <c:manualLayout>
                  <c:x val="-0.10409772408585931"/>
                  <c:y val="4.1478478556517071E-3"/>
                </c:manualLayout>
              </c:layout>
              <c:showCatName val="1"/>
              <c:showPercent val="1"/>
            </c:dLbl>
            <c:showCatName val="1"/>
            <c:showPercent val="1"/>
          </c:dLbls>
          <c:cat>
            <c:strRef>
              <c:f>'TOTALI '!$C$47:$G$47</c:f>
              <c:strCache>
                <c:ptCount val="5"/>
                <c:pt idx="0">
                  <c:v>Prindin</c:v>
                </c:pt>
                <c:pt idx="1">
                  <c:v>Kujdestarin e klasës</c:v>
                </c:pt>
                <c:pt idx="2">
                  <c:v>Motrën/Vëllain </c:v>
                </c:pt>
                <c:pt idx="3">
                  <c:v>Shokun/shoqen</c:v>
                </c:pt>
                <c:pt idx="4">
                  <c:v>Tjetër</c:v>
                </c:pt>
              </c:strCache>
            </c:strRef>
          </c:cat>
          <c:val>
            <c:numRef>
              <c:f>'TOTALI '!$C$48:$G$48</c:f>
              <c:numCache>
                <c:formatCode>General</c:formatCode>
                <c:ptCount val="5"/>
                <c:pt idx="0">
                  <c:v>316</c:v>
                </c:pt>
                <c:pt idx="1">
                  <c:v>18</c:v>
                </c:pt>
                <c:pt idx="2">
                  <c:v>34</c:v>
                </c:pt>
                <c:pt idx="3">
                  <c:v>22</c:v>
                </c:pt>
                <c:pt idx="4">
                  <c:v>0</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Kam informacione për rreziqet dhe dëmet që i sjell interneti.</a:t>
            </a:r>
          </a:p>
        </c:rich>
      </c:tx>
    </c:title>
    <c:plotArea>
      <c:layout/>
      <c:pieChart>
        <c:varyColors val="1"/>
        <c:ser>
          <c:idx val="0"/>
          <c:order val="0"/>
          <c:explosion val="25"/>
          <c:dLbls>
            <c:showCatName val="1"/>
            <c:showPercent val="1"/>
          </c:dLbls>
          <c:cat>
            <c:strRef>
              <c:f>'TOTALI '!$C$4:$D$4</c:f>
              <c:strCache>
                <c:ptCount val="2"/>
                <c:pt idx="0">
                  <c:v>PO</c:v>
                </c:pt>
                <c:pt idx="1">
                  <c:v>JO</c:v>
                </c:pt>
              </c:strCache>
            </c:strRef>
          </c:cat>
          <c:val>
            <c:numRef>
              <c:f>'TOTALI '!$C$6:$D$6</c:f>
              <c:numCache>
                <c:formatCode>General</c:formatCode>
                <c:ptCount val="2"/>
                <c:pt idx="0">
                  <c:v>293</c:v>
                </c:pt>
                <c:pt idx="1">
                  <c:v>97</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Jam i/e vëzhguar nga prindi/kujdestari gjatë kohës kur e përdori internetin.</a:t>
            </a:r>
          </a:p>
        </c:rich>
      </c:tx>
    </c:title>
    <c:plotArea>
      <c:layout/>
      <c:pieChart>
        <c:varyColors val="1"/>
        <c:ser>
          <c:idx val="0"/>
          <c:order val="0"/>
          <c:explosion val="25"/>
          <c:dLbls>
            <c:showCatName val="1"/>
            <c:showPercent val="1"/>
          </c:dLbls>
          <c:cat>
            <c:strRef>
              <c:f>'TOTALI '!$C$4:$D$4</c:f>
              <c:strCache>
                <c:ptCount val="2"/>
                <c:pt idx="0">
                  <c:v>PO</c:v>
                </c:pt>
                <c:pt idx="1">
                  <c:v>JO</c:v>
                </c:pt>
              </c:strCache>
            </c:strRef>
          </c:cat>
          <c:val>
            <c:numRef>
              <c:f>'TOTALI '!$C$7:$D$7</c:f>
              <c:numCache>
                <c:formatCode>General</c:formatCode>
                <c:ptCount val="2"/>
                <c:pt idx="0">
                  <c:v>283</c:v>
                </c:pt>
                <c:pt idx="1">
                  <c:v>107</c:v>
                </c:pt>
              </c:numCache>
            </c:numRef>
          </c:val>
        </c:ser>
        <c:dLbls>
          <c:showCatName val="1"/>
          <c:showPercent val="1"/>
        </c:dLbls>
        <c:firstSliceAng val="0"/>
      </c:pie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Shpesh flejë vonë për shkak të përdorimit të internetit.</a:t>
            </a:r>
          </a:p>
        </c:rich>
      </c:tx>
    </c:title>
    <c:plotArea>
      <c:layout/>
      <c:pieChart>
        <c:varyColors val="1"/>
        <c:ser>
          <c:idx val="0"/>
          <c:order val="0"/>
          <c:explosion val="25"/>
          <c:dLbls>
            <c:showCatName val="1"/>
            <c:showPercent val="1"/>
          </c:dLbls>
          <c:cat>
            <c:strRef>
              <c:f>'TOTALI '!$C$4:$D$4</c:f>
              <c:strCache>
                <c:ptCount val="2"/>
                <c:pt idx="0">
                  <c:v>PO</c:v>
                </c:pt>
                <c:pt idx="1">
                  <c:v>JO</c:v>
                </c:pt>
              </c:strCache>
            </c:strRef>
          </c:cat>
          <c:val>
            <c:numRef>
              <c:f>'TOTALI '!$C$8:$D$8</c:f>
              <c:numCache>
                <c:formatCode>General</c:formatCode>
                <c:ptCount val="2"/>
                <c:pt idx="0">
                  <c:v>189</c:v>
                </c:pt>
                <c:pt idx="1">
                  <c:v>201</c:v>
                </c:pt>
              </c:numCache>
            </c:numRef>
          </c:val>
        </c:ser>
        <c:dLbls>
          <c:showCatName val="1"/>
          <c:showPercent val="1"/>
        </c:dLbls>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200"/>
              <a:t>Kam pasur rast të kontaktoj me persona të dyshimtë.</a:t>
            </a:r>
          </a:p>
        </c:rich>
      </c:tx>
    </c:title>
    <c:plotArea>
      <c:layout/>
      <c:pieChart>
        <c:varyColors val="1"/>
        <c:ser>
          <c:idx val="0"/>
          <c:order val="0"/>
          <c:explosion val="25"/>
          <c:dLbls>
            <c:showCatName val="1"/>
            <c:showPercent val="1"/>
          </c:dLbls>
          <c:cat>
            <c:strRef>
              <c:f>'TOTALI '!$C$4:$D$4</c:f>
              <c:strCache>
                <c:ptCount val="2"/>
                <c:pt idx="0">
                  <c:v>PO</c:v>
                </c:pt>
                <c:pt idx="1">
                  <c:v>JO</c:v>
                </c:pt>
              </c:strCache>
            </c:strRef>
          </c:cat>
          <c:val>
            <c:numRef>
              <c:f>'TOTALI '!$C$9:$D$9</c:f>
              <c:numCache>
                <c:formatCode>General</c:formatCode>
                <c:ptCount val="2"/>
                <c:pt idx="0">
                  <c:v>97</c:v>
                </c:pt>
                <c:pt idx="1">
                  <c:v>293</c:v>
                </c:pt>
              </c:numCache>
            </c:numRef>
          </c:val>
        </c:ser>
        <c:dLbls>
          <c:showCatName val="1"/>
          <c:showPercent val="1"/>
        </c:dLbls>
        <c:firstSliceAng val="0"/>
      </c:pieChart>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 </a:t>
            </a:r>
            <a:r>
              <a:rPr lang="en-US" sz="1200"/>
              <a:t>Kam marr informacione nga të rriturit (anëtarët e familjes) mbi ngacmimin në internet.</a:t>
            </a:r>
          </a:p>
        </c:rich>
      </c:tx>
    </c:title>
    <c:plotArea>
      <c:layout/>
      <c:pieChart>
        <c:varyColors val="1"/>
        <c:ser>
          <c:idx val="0"/>
          <c:order val="0"/>
          <c:explosion val="25"/>
          <c:dLbls>
            <c:showCatName val="1"/>
            <c:showPercent val="1"/>
          </c:dLbls>
          <c:cat>
            <c:strRef>
              <c:f>'TOTALI '!$C$4:$D$4</c:f>
              <c:strCache>
                <c:ptCount val="2"/>
                <c:pt idx="0">
                  <c:v>PO</c:v>
                </c:pt>
                <c:pt idx="1">
                  <c:v>JO</c:v>
                </c:pt>
              </c:strCache>
            </c:strRef>
          </c:cat>
          <c:val>
            <c:numRef>
              <c:f>'TOTALI '!$C$10:$D$10</c:f>
              <c:numCache>
                <c:formatCode>General</c:formatCode>
                <c:ptCount val="2"/>
                <c:pt idx="0">
                  <c:v>267</c:v>
                </c:pt>
                <c:pt idx="1">
                  <c:v>123</c:v>
                </c:pt>
              </c:numCache>
            </c:numRef>
          </c:val>
        </c:ser>
        <c:dLbls>
          <c:showCatName val="1"/>
          <c:showPercent val="1"/>
        </c:dLbls>
        <c:firstSliceAng val="0"/>
      </c:pieChart>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Ndodh</a:t>
            </a:r>
            <a:r>
              <a:rPr lang="en-US" sz="1200" baseline="0"/>
              <a:t> qe informacionet e mia t'i shoh ne interent</a:t>
            </a:r>
            <a:endParaRPr lang="en-US" sz="1200"/>
          </a:p>
        </c:rich>
      </c:tx>
    </c:title>
    <c:plotArea>
      <c:layout/>
      <c:pieChart>
        <c:varyColors val="1"/>
        <c:ser>
          <c:idx val="0"/>
          <c:order val="0"/>
          <c:explosion val="25"/>
          <c:dLbls>
            <c:showCatName val="1"/>
            <c:showPercent val="1"/>
          </c:dLbls>
          <c:cat>
            <c:strRef>
              <c:f>'TOTALI '!$C$15:$G$15</c:f>
              <c:strCache>
                <c:ptCount val="5"/>
                <c:pt idx="0">
                  <c:v>Shpesh</c:v>
                </c:pt>
                <c:pt idx="1">
                  <c:v>Ndonjëherë</c:v>
                </c:pt>
                <c:pt idx="2">
                  <c:v>Rrallë</c:v>
                </c:pt>
                <c:pt idx="3">
                  <c:v>Asnjëherë</c:v>
                </c:pt>
                <c:pt idx="4">
                  <c:v>Nuk e di</c:v>
                </c:pt>
              </c:strCache>
            </c:strRef>
          </c:cat>
          <c:val>
            <c:numRef>
              <c:f>'TOTALI '!$C$16:$G$16</c:f>
              <c:numCache>
                <c:formatCode>General</c:formatCode>
                <c:ptCount val="5"/>
                <c:pt idx="0">
                  <c:v>44</c:v>
                </c:pt>
                <c:pt idx="1">
                  <c:v>46</c:v>
                </c:pt>
                <c:pt idx="2">
                  <c:v>37</c:v>
                </c:pt>
                <c:pt idx="3">
                  <c:v>227</c:v>
                </c:pt>
                <c:pt idx="4">
                  <c:v>36</c:v>
                </c:pt>
              </c:numCache>
            </c:numRef>
          </c:val>
        </c:ser>
        <c:dLbls>
          <c:showCatName val="1"/>
          <c:showPercent val="1"/>
        </c:dLbls>
        <c:firstSliceAng val="0"/>
      </c:pie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Ndodh që persona të ndryshëm të flasin keq për mua në internet.</a:t>
            </a:r>
          </a:p>
        </c:rich>
      </c:tx>
    </c:title>
    <c:plotArea>
      <c:layout/>
      <c:pieChart>
        <c:varyColors val="1"/>
        <c:ser>
          <c:idx val="0"/>
          <c:order val="0"/>
          <c:explosion val="25"/>
          <c:dLbls>
            <c:showCatName val="1"/>
            <c:showPercent val="1"/>
          </c:dLbls>
          <c:cat>
            <c:strRef>
              <c:f>'TOTALI '!$C$15:$G$15</c:f>
              <c:strCache>
                <c:ptCount val="5"/>
                <c:pt idx="0">
                  <c:v>Shpesh</c:v>
                </c:pt>
                <c:pt idx="1">
                  <c:v>Ndonjëherë</c:v>
                </c:pt>
                <c:pt idx="2">
                  <c:v>Rrallë</c:v>
                </c:pt>
                <c:pt idx="3">
                  <c:v>Asnjëherë</c:v>
                </c:pt>
                <c:pt idx="4">
                  <c:v>Nuk e di</c:v>
                </c:pt>
              </c:strCache>
            </c:strRef>
          </c:cat>
          <c:val>
            <c:numRef>
              <c:f>'TOTALI '!$C$18:$G$18</c:f>
              <c:numCache>
                <c:formatCode>General</c:formatCode>
                <c:ptCount val="5"/>
                <c:pt idx="0">
                  <c:v>55</c:v>
                </c:pt>
                <c:pt idx="1">
                  <c:v>33</c:v>
                </c:pt>
                <c:pt idx="2">
                  <c:v>31</c:v>
                </c:pt>
                <c:pt idx="3">
                  <c:v>180</c:v>
                </c:pt>
                <c:pt idx="4">
                  <c:v>91</c:v>
                </c:pt>
              </c:numCache>
            </c:numRef>
          </c:val>
        </c:ser>
        <c:dLbls>
          <c:showCatName val="1"/>
          <c:showPercent val="1"/>
        </c:dLbls>
        <c:firstSliceAng val="0"/>
      </c:pieChart>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Ndodh që të kërcënohem nga persona të ndryshëm në internet</a:t>
            </a:r>
          </a:p>
        </c:rich>
      </c:tx>
    </c:title>
    <c:plotArea>
      <c:layout/>
      <c:pieChart>
        <c:varyColors val="1"/>
        <c:ser>
          <c:idx val="0"/>
          <c:order val="0"/>
          <c:explosion val="25"/>
          <c:dLbls>
            <c:dLbl>
              <c:idx val="4"/>
              <c:layout>
                <c:manualLayout>
                  <c:x val="-9.3245620655245554E-2"/>
                  <c:y val="7.7599825713485421E-2"/>
                </c:manualLayout>
              </c:layout>
              <c:showCatName val="1"/>
              <c:showPercent val="1"/>
            </c:dLbl>
            <c:showCatName val="1"/>
            <c:showPercent val="1"/>
          </c:dLbls>
          <c:cat>
            <c:strRef>
              <c:f>'TOTALI '!$C$15:$G$15</c:f>
              <c:strCache>
                <c:ptCount val="5"/>
                <c:pt idx="0">
                  <c:v>Shpesh</c:v>
                </c:pt>
                <c:pt idx="1">
                  <c:v>Ndonjëherë</c:v>
                </c:pt>
                <c:pt idx="2">
                  <c:v>Rrallë</c:v>
                </c:pt>
                <c:pt idx="3">
                  <c:v>Asnjëherë</c:v>
                </c:pt>
                <c:pt idx="4">
                  <c:v>Nuk e di</c:v>
                </c:pt>
              </c:strCache>
            </c:strRef>
          </c:cat>
          <c:val>
            <c:numRef>
              <c:f>'TOTALI '!$C$20:$G$20</c:f>
              <c:numCache>
                <c:formatCode>General</c:formatCode>
                <c:ptCount val="5"/>
                <c:pt idx="0">
                  <c:v>157</c:v>
                </c:pt>
                <c:pt idx="1">
                  <c:v>25</c:v>
                </c:pt>
                <c:pt idx="2">
                  <c:v>28</c:v>
                </c:pt>
                <c:pt idx="3">
                  <c:v>158</c:v>
                </c:pt>
                <c:pt idx="4">
                  <c:v>22</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187E89-1E87-4B6A-BCFC-AB6CD0F5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Star Tech</cp:lastModifiedBy>
  <cp:revision>3</cp:revision>
  <dcterms:created xsi:type="dcterms:W3CDTF">2018-09-19T13:01:00Z</dcterms:created>
  <dcterms:modified xsi:type="dcterms:W3CDTF">2018-09-19T14:54:00Z</dcterms:modified>
</cp:coreProperties>
</file>